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42F4AB7C" w14:textId="77777777" w:rsidR="005160A0" w:rsidRDefault="005160A0" w:rsidP="00E81238">
      <w:pPr>
        <w:pStyle w:val="Pagrindinistekstas"/>
        <w:ind w:left="360" w:firstLine="0"/>
        <w:jc w:val="right"/>
        <w:rPr>
          <w:rFonts w:ascii="Arial" w:hAnsi="Arial" w:cs="Arial"/>
          <w:sz w:val="22"/>
          <w:szCs w:val="22"/>
        </w:rPr>
      </w:pPr>
    </w:p>
    <w:p w14:paraId="692A506E" w14:textId="77777777" w:rsidR="005160A0" w:rsidRPr="00E81238" w:rsidRDefault="005160A0" w:rsidP="00E81238">
      <w:pPr>
        <w:pStyle w:val="Pagrindinistekstas"/>
        <w:ind w:left="360" w:firstLine="0"/>
        <w:jc w:val="right"/>
        <w:rPr>
          <w:rFonts w:ascii="Arial" w:hAnsi="Arial" w:cs="Arial"/>
          <w:sz w:val="22"/>
          <w:szCs w:val="22"/>
        </w:rPr>
      </w:pPr>
    </w:p>
    <w:p w14:paraId="6C2C8EAF" w14:textId="5CC1E790" w:rsidR="00E11A13" w:rsidRDefault="00E11A13" w:rsidP="00E81238">
      <w:pPr>
        <w:pStyle w:val="Antrat3"/>
        <w:jc w:val="center"/>
        <w:rPr>
          <w:rFonts w:ascii="Arial" w:eastAsia="Times New Roman" w:hAnsi="Arial" w:cs="Arial"/>
          <w:b/>
          <w:bCs/>
          <w:color w:val="auto"/>
          <w:sz w:val="22"/>
          <w:szCs w:val="22"/>
        </w:rPr>
      </w:pPr>
      <w:bookmarkStart w:id="2" w:name="_PASIŪLYMO_FORMA"/>
      <w:bookmarkEnd w:id="2"/>
      <w:r w:rsidRPr="00E11A13">
        <w:rPr>
          <w:rFonts w:ascii="Arial" w:eastAsia="Times New Roman" w:hAnsi="Arial" w:cs="Arial"/>
          <w:b/>
          <w:bCs/>
          <w:color w:val="auto"/>
          <w:sz w:val="22"/>
          <w:szCs w:val="22"/>
        </w:rPr>
        <w:t>JUDANČIŲ TRANSPORTO PRIEMONIŲ SVĖRIMO SISTEMŲ ĮRENGIMAS VALSTYBINĖS REIKŠMĖS KELIUOSE (I ETAPAS)</w:t>
      </w:r>
    </w:p>
    <w:p w14:paraId="6F8839A5" w14:textId="659DA76B" w:rsidR="00E81238" w:rsidRPr="00E81238" w:rsidRDefault="00E81238" w:rsidP="00E81238">
      <w:pPr>
        <w:pStyle w:val="Antrat3"/>
        <w:jc w:val="center"/>
        <w:rPr>
          <w:rFonts w:ascii="Arial" w:hAnsi="Arial" w:cs="Arial"/>
          <w:b/>
          <w:bCs/>
          <w:color w:val="auto"/>
          <w:sz w:val="22"/>
          <w:szCs w:val="22"/>
        </w:rPr>
      </w:pPr>
      <w:r w:rsidRPr="00E81238">
        <w:rPr>
          <w:rFonts w:ascii="Arial" w:hAnsi="Arial" w:cs="Arial"/>
          <w:b/>
          <w:bCs/>
          <w:color w:val="auto"/>
          <w:sz w:val="22"/>
          <w:szCs w:val="22"/>
        </w:rPr>
        <w:t>PASIŪLYMO FORMA</w:t>
      </w:r>
    </w:p>
    <w:p w14:paraId="677E9B83" w14:textId="77777777" w:rsidR="00C97161" w:rsidRPr="00E81238" w:rsidRDefault="00C97161"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Default="00E81238" w:rsidP="00E81238">
      <w:pPr>
        <w:pStyle w:val="Pagrindinistekstas"/>
        <w:ind w:firstLine="0"/>
        <w:rPr>
          <w:rFonts w:ascii="Arial" w:hAnsi="Arial" w:cs="Arial"/>
          <w:sz w:val="22"/>
          <w:szCs w:val="22"/>
        </w:rPr>
      </w:pPr>
    </w:p>
    <w:p w14:paraId="2C49DE5C" w14:textId="77777777" w:rsidR="00C97161" w:rsidRPr="00E81238" w:rsidRDefault="00C97161"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FC17F4">
        <w:tc>
          <w:tcPr>
            <w:tcW w:w="4004" w:type="dxa"/>
            <w:tcBorders>
              <w:top w:val="single" w:sz="4" w:space="0" w:color="auto"/>
              <w:bottom w:val="nil"/>
            </w:tcBorders>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4" w:type="dxa"/>
            <w:tcBorders>
              <w:top w:val="single" w:sz="4" w:space="0" w:color="auto"/>
              <w:bottom w:val="nil"/>
            </w:tcBorders>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FC17F4">
        <w:tc>
          <w:tcPr>
            <w:tcW w:w="4004" w:type="dxa"/>
            <w:tcBorders>
              <w:top w:val="nil"/>
            </w:tcBorders>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4" w:type="dxa"/>
            <w:tcBorders>
              <w:top w:val="nil"/>
            </w:tcBorders>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FC17F4">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4"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FC17F4">
        <w:tc>
          <w:tcPr>
            <w:tcW w:w="4004" w:type="dxa"/>
            <w:tcBorders>
              <w:bottom w:val="single" w:sz="4" w:space="0" w:color="auto"/>
            </w:tcBorders>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4"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FC17F4" w:rsidRPr="00E81238" w14:paraId="33424C54" w14:textId="77777777" w:rsidTr="00FC17F4">
        <w:tc>
          <w:tcPr>
            <w:tcW w:w="4004" w:type="dxa"/>
            <w:tcBorders>
              <w:bottom w:val="single" w:sz="4" w:space="0" w:color="auto"/>
            </w:tcBorders>
          </w:tcPr>
          <w:p w14:paraId="6BEDF63E" w14:textId="4E9F8528" w:rsidR="00FC17F4" w:rsidRPr="00E81238" w:rsidRDefault="00FC17F4"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4" w:type="dxa"/>
          </w:tcPr>
          <w:p w14:paraId="230C8B22" w14:textId="77777777" w:rsidR="00FC17F4" w:rsidRPr="00E81238" w:rsidRDefault="00FC17F4" w:rsidP="00DD0771">
            <w:pPr>
              <w:pStyle w:val="Pagrindinistekstas"/>
              <w:ind w:firstLine="0"/>
              <w:rPr>
                <w:rFonts w:ascii="Arial" w:hAnsi="Arial" w:cs="Arial"/>
                <w:sz w:val="22"/>
                <w:szCs w:val="22"/>
              </w:rPr>
            </w:pPr>
          </w:p>
        </w:tc>
      </w:tr>
    </w:tbl>
    <w:p w14:paraId="78CB3DA1" w14:textId="77777777" w:rsidR="00C97161" w:rsidRDefault="00C97161" w:rsidP="00E81238">
      <w:pPr>
        <w:pStyle w:val="Pagrindinistekstas"/>
        <w:ind w:firstLine="0"/>
        <w:rPr>
          <w:rFonts w:ascii="Arial" w:hAnsi="Arial" w:cs="Arial"/>
          <w:sz w:val="22"/>
          <w:szCs w:val="22"/>
        </w:rPr>
      </w:pPr>
    </w:p>
    <w:p w14:paraId="60DD5E99" w14:textId="77777777" w:rsidR="00C97161" w:rsidRDefault="00C97161" w:rsidP="00E81238">
      <w:pPr>
        <w:pStyle w:val="Pagrindinistekstas"/>
        <w:ind w:firstLine="0"/>
        <w:rPr>
          <w:rFonts w:ascii="Arial" w:hAnsi="Arial" w:cs="Arial"/>
          <w:sz w:val="22"/>
          <w:szCs w:val="22"/>
        </w:rPr>
      </w:pPr>
    </w:p>
    <w:p w14:paraId="5129DCF0" w14:textId="74DB25D9" w:rsidR="00E81238" w:rsidRDefault="00E81238" w:rsidP="00E81238">
      <w:pPr>
        <w:suppressAutoHyphens/>
        <w:ind w:firstLine="567"/>
        <w:rPr>
          <w:rFonts w:ascii="Arial" w:hAnsi="Arial" w:cs="Arial"/>
          <w:sz w:val="22"/>
          <w:szCs w:val="22"/>
          <w:u w:val="single"/>
        </w:rPr>
      </w:pPr>
      <w:r w:rsidRPr="005160A0">
        <w:rPr>
          <w:rFonts w:ascii="Arial" w:hAnsi="Arial" w:cs="Arial"/>
          <w:sz w:val="22"/>
          <w:szCs w:val="22"/>
          <w:u w:val="single"/>
        </w:rPr>
        <w:t>Siūlome šią darbų ir su darbais susijusių paslaugų kainą:</w:t>
      </w:r>
    </w:p>
    <w:p w14:paraId="7B7D7DC3" w14:textId="77777777" w:rsidR="00FC70B0" w:rsidRDefault="00FC70B0" w:rsidP="00E81238">
      <w:pPr>
        <w:suppressAutoHyphens/>
        <w:ind w:firstLine="567"/>
        <w:rPr>
          <w:rFonts w:ascii="Arial" w:hAnsi="Arial" w:cs="Arial"/>
          <w:sz w:val="22"/>
          <w:szCs w:val="22"/>
          <w:u w:val="single"/>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CB2E2F" w:rsidRPr="005073E5" w14:paraId="09C37915" w14:textId="77777777" w:rsidTr="005A16D1">
        <w:trPr>
          <w:trHeight w:val="549"/>
        </w:trPr>
        <w:tc>
          <w:tcPr>
            <w:tcW w:w="299" w:type="pct"/>
          </w:tcPr>
          <w:p w14:paraId="5A959273" w14:textId="77777777" w:rsidR="00CB2E2F" w:rsidRPr="00567FF9" w:rsidRDefault="00CB2E2F" w:rsidP="005A16D1">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vAlign w:val="center"/>
          </w:tcPr>
          <w:p w14:paraId="37202F47" w14:textId="77777777" w:rsidR="00CB2E2F" w:rsidRPr="00567FF9" w:rsidRDefault="00CB2E2F" w:rsidP="005A16D1">
            <w:pPr>
              <w:jc w:val="center"/>
              <w:rPr>
                <w:rFonts w:ascii="Arial" w:hAnsi="Arial" w:cs="Arial"/>
                <w:b/>
                <w:sz w:val="20"/>
              </w:rPr>
            </w:pPr>
            <w:r w:rsidRPr="00567FF9">
              <w:rPr>
                <w:rFonts w:ascii="Arial" w:hAnsi="Arial" w:cs="Arial"/>
                <w:b/>
                <w:sz w:val="20"/>
              </w:rPr>
              <w:t>Darbų pavadinimas</w:t>
            </w:r>
          </w:p>
        </w:tc>
        <w:tc>
          <w:tcPr>
            <w:tcW w:w="1833" w:type="pct"/>
            <w:vAlign w:val="center"/>
          </w:tcPr>
          <w:p w14:paraId="68C2870A" w14:textId="77777777" w:rsidR="00CB2E2F" w:rsidRPr="00567FF9" w:rsidRDefault="00CB2E2F" w:rsidP="005A16D1">
            <w:pPr>
              <w:jc w:val="center"/>
              <w:rPr>
                <w:rFonts w:ascii="Arial" w:hAnsi="Arial" w:cs="Arial"/>
                <w:b/>
                <w:sz w:val="20"/>
              </w:rPr>
            </w:pPr>
            <w:r w:rsidRPr="00567FF9">
              <w:rPr>
                <w:rFonts w:ascii="Arial" w:hAnsi="Arial" w:cs="Arial"/>
                <w:b/>
                <w:sz w:val="20"/>
              </w:rPr>
              <w:t>Kaina</w:t>
            </w:r>
          </w:p>
        </w:tc>
      </w:tr>
      <w:tr w:rsidR="00702B3E" w:rsidRPr="005073E5" w14:paraId="3C5ECDC6" w14:textId="77777777" w:rsidTr="005A16D1">
        <w:trPr>
          <w:trHeight w:val="549"/>
        </w:trPr>
        <w:tc>
          <w:tcPr>
            <w:tcW w:w="299" w:type="pct"/>
          </w:tcPr>
          <w:p w14:paraId="5C170CCD" w14:textId="77777777" w:rsidR="00702B3E" w:rsidRDefault="00702B3E" w:rsidP="00702B3E">
            <w:pPr>
              <w:jc w:val="center"/>
              <w:rPr>
                <w:rFonts w:ascii="Arial" w:hAnsi="Arial" w:cs="Arial"/>
                <w:b/>
                <w:bCs/>
                <w:color w:val="000000" w:themeColor="text1"/>
                <w:sz w:val="20"/>
                <w:lang w:eastAsia="lt-LT"/>
              </w:rPr>
            </w:pPr>
          </w:p>
          <w:p w14:paraId="594F7BDC" w14:textId="55AF1EB6" w:rsidR="006A6D43" w:rsidRPr="00807520" w:rsidRDefault="006A6D43" w:rsidP="00702B3E">
            <w:pPr>
              <w:jc w:val="center"/>
              <w:rPr>
                <w:rFonts w:ascii="Arial" w:hAnsi="Arial" w:cs="Arial"/>
                <w:b/>
                <w:color w:val="000000" w:themeColor="text1"/>
                <w:sz w:val="20"/>
                <w:lang w:eastAsia="lt-LT"/>
              </w:rPr>
            </w:pPr>
            <w:r w:rsidRPr="00807520">
              <w:rPr>
                <w:rFonts w:ascii="Arial" w:hAnsi="Arial" w:cs="Arial"/>
                <w:b/>
                <w:sz w:val="20"/>
              </w:rPr>
              <w:t>1</w:t>
            </w:r>
            <w:r w:rsidR="00807520" w:rsidRPr="00807520">
              <w:rPr>
                <w:rFonts w:ascii="Arial" w:hAnsi="Arial" w:cs="Arial"/>
                <w:b/>
                <w:sz w:val="20"/>
              </w:rPr>
              <w:t>.</w:t>
            </w:r>
          </w:p>
        </w:tc>
        <w:tc>
          <w:tcPr>
            <w:tcW w:w="2868" w:type="pct"/>
            <w:vAlign w:val="center"/>
          </w:tcPr>
          <w:p w14:paraId="594F98E3" w14:textId="456B6F63" w:rsidR="00702B3E" w:rsidRPr="005046D5" w:rsidRDefault="00702B3E" w:rsidP="005A16D1">
            <w:pPr>
              <w:jc w:val="center"/>
              <w:rPr>
                <w:rFonts w:ascii="Arial" w:hAnsi="Arial" w:cs="Arial"/>
                <w:b/>
                <w:bCs/>
                <w:iCs/>
                <w:sz w:val="20"/>
              </w:rPr>
            </w:pPr>
            <w:r w:rsidRPr="005046D5">
              <w:rPr>
                <w:rFonts w:ascii="Arial" w:hAnsi="Arial" w:cs="Arial"/>
                <w:b/>
                <w:bCs/>
                <w:iCs/>
                <w:sz w:val="20"/>
              </w:rPr>
              <w:t>Valstybinės reikšmės magistralinio kelio A1 ties 111,34 km paprastasis remontas</w:t>
            </w:r>
            <w:r w:rsidR="00C97161">
              <w:rPr>
                <w:rFonts w:ascii="Arial" w:hAnsi="Arial" w:cs="Arial"/>
                <w:b/>
                <w:bCs/>
                <w:iCs/>
                <w:sz w:val="20"/>
              </w:rPr>
              <w:t xml:space="preserve">, </w:t>
            </w:r>
            <w:r w:rsidR="00C97161" w:rsidRPr="00C97161">
              <w:rPr>
                <w:rFonts w:ascii="Arial" w:hAnsi="Arial" w:cs="Arial"/>
                <w:b/>
                <w:bCs/>
                <w:iCs/>
                <w:sz w:val="20"/>
              </w:rPr>
              <w:t>įrengiant judančių transporto priemonių svėrimo sistemą</w:t>
            </w:r>
          </w:p>
        </w:tc>
        <w:tc>
          <w:tcPr>
            <w:tcW w:w="1833" w:type="pct"/>
            <w:vAlign w:val="center"/>
          </w:tcPr>
          <w:p w14:paraId="5DA920DE" w14:textId="77777777" w:rsidR="00702B3E" w:rsidRPr="00567FF9" w:rsidRDefault="00702B3E" w:rsidP="005A16D1">
            <w:pPr>
              <w:jc w:val="center"/>
              <w:rPr>
                <w:rFonts w:ascii="Arial" w:hAnsi="Arial" w:cs="Arial"/>
                <w:b/>
                <w:sz w:val="20"/>
              </w:rPr>
            </w:pPr>
          </w:p>
        </w:tc>
      </w:tr>
      <w:tr w:rsidR="00CB2E2F" w:rsidRPr="005073E5" w14:paraId="78AD5EF4" w14:textId="77777777" w:rsidTr="005A16D1">
        <w:trPr>
          <w:trHeight w:val="549"/>
        </w:trPr>
        <w:tc>
          <w:tcPr>
            <w:tcW w:w="299" w:type="pct"/>
            <w:vAlign w:val="center"/>
          </w:tcPr>
          <w:p w14:paraId="2B08C411" w14:textId="4BD9C14F" w:rsidR="00CB2E2F" w:rsidRPr="005046D5" w:rsidRDefault="00CB2E2F" w:rsidP="005A16D1">
            <w:pPr>
              <w:jc w:val="center"/>
              <w:rPr>
                <w:rFonts w:ascii="Arial" w:hAnsi="Arial" w:cs="Arial"/>
                <w:bCs/>
                <w:i/>
                <w:iCs/>
                <w:sz w:val="20"/>
              </w:rPr>
            </w:pPr>
            <w:r w:rsidRPr="005046D5">
              <w:rPr>
                <w:rFonts w:ascii="Arial" w:hAnsi="Arial" w:cs="Arial"/>
                <w:bCs/>
                <w:i/>
                <w:iCs/>
                <w:sz w:val="20"/>
              </w:rPr>
              <w:t>1.</w:t>
            </w:r>
            <w:r w:rsidR="008C19CC" w:rsidRPr="005046D5">
              <w:rPr>
                <w:rFonts w:ascii="Arial" w:hAnsi="Arial" w:cs="Arial"/>
                <w:bCs/>
                <w:i/>
                <w:iCs/>
                <w:sz w:val="20"/>
              </w:rPr>
              <w:t>1</w:t>
            </w:r>
            <w:r w:rsidR="00723458">
              <w:rPr>
                <w:rFonts w:ascii="Arial" w:hAnsi="Arial" w:cs="Arial"/>
                <w:bCs/>
                <w:i/>
                <w:iCs/>
                <w:sz w:val="20"/>
              </w:rPr>
              <w:t>.</w:t>
            </w:r>
          </w:p>
        </w:tc>
        <w:tc>
          <w:tcPr>
            <w:tcW w:w="2868" w:type="pct"/>
          </w:tcPr>
          <w:p w14:paraId="4750C26F" w14:textId="77777777" w:rsidR="00FE1F45" w:rsidRDefault="00FE1F45" w:rsidP="005A16D1">
            <w:pPr>
              <w:rPr>
                <w:rFonts w:ascii="Arial" w:hAnsi="Arial" w:cs="Arial"/>
                <w:i/>
                <w:sz w:val="20"/>
              </w:rPr>
            </w:pPr>
          </w:p>
          <w:p w14:paraId="0A5684D0" w14:textId="04AEF745" w:rsidR="00CB2E2F" w:rsidRPr="001D3288" w:rsidRDefault="00702B3E" w:rsidP="005A16D1">
            <w:pPr>
              <w:rPr>
                <w:rFonts w:ascii="Arial" w:hAnsi="Arial" w:cs="Arial"/>
                <w:i/>
                <w:sz w:val="20"/>
                <w:highlight w:val="yellow"/>
              </w:rPr>
            </w:pPr>
            <w:r>
              <w:rPr>
                <w:rFonts w:ascii="Arial" w:hAnsi="Arial" w:cs="Arial"/>
                <w:i/>
                <w:sz w:val="20"/>
              </w:rPr>
              <w:t>p</w:t>
            </w:r>
            <w:r w:rsidR="00A93581">
              <w:rPr>
                <w:rFonts w:ascii="Arial" w:hAnsi="Arial" w:cs="Arial"/>
                <w:i/>
                <w:sz w:val="20"/>
              </w:rPr>
              <w:t>aprastojo remonto a</w:t>
            </w:r>
            <w:r w:rsidR="002F7EDE" w:rsidRPr="002F7EDE">
              <w:rPr>
                <w:rFonts w:ascii="Arial" w:hAnsi="Arial" w:cs="Arial"/>
                <w:i/>
                <w:sz w:val="20"/>
              </w:rPr>
              <w:t>prašo parengim</w:t>
            </w:r>
            <w:r w:rsidR="00A93581">
              <w:rPr>
                <w:rFonts w:ascii="Arial" w:hAnsi="Arial" w:cs="Arial"/>
                <w:i/>
                <w:sz w:val="20"/>
              </w:rPr>
              <w:t>as</w:t>
            </w:r>
            <w:r w:rsidR="002F7EDE" w:rsidRPr="002F7EDE">
              <w:rPr>
                <w:rFonts w:ascii="Arial" w:hAnsi="Arial" w:cs="Arial"/>
                <w:i/>
                <w:sz w:val="20"/>
              </w:rPr>
              <w:t>, Eur be PVM</w:t>
            </w:r>
          </w:p>
        </w:tc>
        <w:tc>
          <w:tcPr>
            <w:tcW w:w="1833" w:type="pct"/>
          </w:tcPr>
          <w:p w14:paraId="52DC68BD" w14:textId="77777777" w:rsidR="00C97161" w:rsidRDefault="00C97161" w:rsidP="00A93581">
            <w:pPr>
              <w:suppressAutoHyphens/>
              <w:rPr>
                <w:rFonts w:ascii="Arial" w:hAnsi="Arial" w:cs="Arial"/>
                <w:b/>
                <w:bCs/>
                <w:i/>
                <w:sz w:val="22"/>
                <w:szCs w:val="22"/>
              </w:rPr>
            </w:pPr>
          </w:p>
          <w:p w14:paraId="08389A04" w14:textId="29D45C0F" w:rsidR="00A93581" w:rsidRPr="00A93581" w:rsidRDefault="00A93581" w:rsidP="00A93581">
            <w:pPr>
              <w:suppressAutoHyphens/>
              <w:rPr>
                <w:rFonts w:ascii="Arial" w:hAnsi="Arial" w:cs="Arial"/>
                <w:b/>
                <w:bCs/>
                <w:i/>
                <w:sz w:val="22"/>
                <w:szCs w:val="22"/>
              </w:rPr>
            </w:pPr>
            <w:r w:rsidRPr="00A93581">
              <w:rPr>
                <w:rFonts w:ascii="Arial" w:hAnsi="Arial" w:cs="Arial"/>
                <w:b/>
                <w:bCs/>
                <w:i/>
                <w:sz w:val="22"/>
                <w:szCs w:val="22"/>
              </w:rPr>
              <w:t>.............................................. Eur</w:t>
            </w:r>
          </w:p>
          <w:p w14:paraId="3431E1BA" w14:textId="77777777" w:rsidR="00CB2E2F" w:rsidRPr="00A93581" w:rsidRDefault="00CB2E2F" w:rsidP="005A16D1">
            <w:pPr>
              <w:rPr>
                <w:rFonts w:ascii="Arial" w:hAnsi="Arial" w:cs="Arial"/>
                <w:b/>
                <w:bCs/>
                <w:i/>
                <w:iCs/>
                <w:sz w:val="22"/>
                <w:szCs w:val="22"/>
              </w:rPr>
            </w:pPr>
          </w:p>
        </w:tc>
      </w:tr>
      <w:tr w:rsidR="00CB2E2F" w:rsidRPr="005073E5" w14:paraId="1B8A32B3" w14:textId="77777777" w:rsidTr="005A16D1">
        <w:tc>
          <w:tcPr>
            <w:tcW w:w="299" w:type="pct"/>
            <w:tcBorders>
              <w:bottom w:val="single" w:sz="4" w:space="0" w:color="auto"/>
            </w:tcBorders>
            <w:vAlign w:val="center"/>
          </w:tcPr>
          <w:p w14:paraId="2E20B44C" w14:textId="77F2B60D" w:rsidR="00CB2E2F" w:rsidRPr="005046D5" w:rsidRDefault="008C19CC" w:rsidP="005A16D1">
            <w:pPr>
              <w:suppressAutoHyphens/>
              <w:jc w:val="center"/>
              <w:rPr>
                <w:rFonts w:ascii="Arial" w:hAnsi="Arial" w:cs="Arial"/>
                <w:bCs/>
                <w:i/>
                <w:iCs/>
                <w:sz w:val="20"/>
              </w:rPr>
            </w:pPr>
            <w:r w:rsidRPr="005046D5">
              <w:rPr>
                <w:rFonts w:ascii="Arial" w:hAnsi="Arial" w:cs="Arial"/>
                <w:bCs/>
                <w:i/>
                <w:iCs/>
                <w:sz w:val="20"/>
              </w:rPr>
              <w:t>1.</w:t>
            </w:r>
            <w:r w:rsidR="00CB2E2F" w:rsidRPr="005046D5">
              <w:rPr>
                <w:rFonts w:ascii="Arial" w:hAnsi="Arial" w:cs="Arial"/>
                <w:bCs/>
                <w:i/>
                <w:iCs/>
                <w:sz w:val="20"/>
              </w:rPr>
              <w:t>2.</w:t>
            </w:r>
          </w:p>
        </w:tc>
        <w:tc>
          <w:tcPr>
            <w:tcW w:w="2868" w:type="pct"/>
            <w:tcBorders>
              <w:bottom w:val="single" w:sz="4" w:space="0" w:color="auto"/>
            </w:tcBorders>
            <w:vAlign w:val="center"/>
          </w:tcPr>
          <w:p w14:paraId="3252640F" w14:textId="3D64B7D2" w:rsidR="00CB2E2F" w:rsidRPr="001D3288" w:rsidRDefault="006A6D43" w:rsidP="005A16D1">
            <w:pPr>
              <w:suppressAutoHyphens/>
              <w:jc w:val="left"/>
              <w:rPr>
                <w:rFonts w:ascii="Arial" w:hAnsi="Arial" w:cs="Arial"/>
                <w:i/>
                <w:sz w:val="20"/>
                <w:highlight w:val="yellow"/>
              </w:rPr>
            </w:pPr>
            <w:r>
              <w:rPr>
                <w:rFonts w:ascii="Arial" w:hAnsi="Arial" w:cs="Arial"/>
                <w:i/>
                <w:sz w:val="20"/>
              </w:rPr>
              <w:t>p</w:t>
            </w:r>
            <w:r w:rsidR="002F7EDE" w:rsidRPr="002F7EDE">
              <w:rPr>
                <w:rFonts w:ascii="Arial" w:hAnsi="Arial" w:cs="Arial"/>
                <w:i/>
                <w:sz w:val="20"/>
              </w:rPr>
              <w:t>aprastojo remonto darbų atlikimas, Eur be PVM</w:t>
            </w:r>
            <w:r w:rsidR="002F7EDE" w:rsidRPr="002F7EDE">
              <w:rPr>
                <w:rFonts w:ascii="Arial" w:hAnsi="Arial" w:cs="Arial"/>
                <w:i/>
                <w:sz w:val="20"/>
                <w:highlight w:val="yellow"/>
              </w:rPr>
              <w:t xml:space="preserve"> </w:t>
            </w:r>
          </w:p>
        </w:tc>
        <w:tc>
          <w:tcPr>
            <w:tcW w:w="1833" w:type="pct"/>
            <w:tcBorders>
              <w:bottom w:val="single" w:sz="4" w:space="0" w:color="auto"/>
            </w:tcBorders>
            <w:vAlign w:val="center"/>
          </w:tcPr>
          <w:p w14:paraId="1F01F9AE" w14:textId="77777777" w:rsidR="00C97161" w:rsidRDefault="00C97161" w:rsidP="00A93581">
            <w:pPr>
              <w:suppressAutoHyphens/>
              <w:rPr>
                <w:rFonts w:ascii="Arial" w:hAnsi="Arial" w:cs="Arial"/>
                <w:b/>
                <w:bCs/>
                <w:i/>
                <w:sz w:val="22"/>
                <w:szCs w:val="22"/>
              </w:rPr>
            </w:pPr>
          </w:p>
          <w:p w14:paraId="5D28AE6A" w14:textId="3356AB9A" w:rsidR="00A93581" w:rsidRPr="00A93581" w:rsidRDefault="00A93581" w:rsidP="00A93581">
            <w:pPr>
              <w:suppressAutoHyphens/>
              <w:rPr>
                <w:rFonts w:ascii="Arial" w:hAnsi="Arial" w:cs="Arial"/>
                <w:b/>
                <w:bCs/>
                <w:i/>
                <w:sz w:val="22"/>
                <w:szCs w:val="22"/>
              </w:rPr>
            </w:pPr>
            <w:r w:rsidRPr="00A93581">
              <w:rPr>
                <w:rFonts w:ascii="Arial" w:hAnsi="Arial" w:cs="Arial"/>
                <w:b/>
                <w:bCs/>
                <w:i/>
                <w:sz w:val="22"/>
                <w:szCs w:val="22"/>
              </w:rPr>
              <w:t>.............................................. Eur</w:t>
            </w:r>
          </w:p>
          <w:p w14:paraId="1DD550D1" w14:textId="77777777" w:rsidR="00CB2E2F" w:rsidRPr="00A93581" w:rsidRDefault="00CB2E2F" w:rsidP="005A16D1">
            <w:pPr>
              <w:suppressAutoHyphens/>
              <w:rPr>
                <w:rFonts w:ascii="Arial" w:hAnsi="Arial" w:cs="Arial"/>
                <w:i/>
                <w:sz w:val="22"/>
                <w:szCs w:val="22"/>
              </w:rPr>
            </w:pPr>
          </w:p>
        </w:tc>
      </w:tr>
      <w:tr w:rsidR="006866B8" w:rsidRPr="005073E5" w14:paraId="631D9BB1" w14:textId="77777777" w:rsidTr="005A16D1">
        <w:tc>
          <w:tcPr>
            <w:tcW w:w="299" w:type="pct"/>
            <w:tcBorders>
              <w:bottom w:val="single" w:sz="4" w:space="0" w:color="auto"/>
            </w:tcBorders>
            <w:vAlign w:val="center"/>
          </w:tcPr>
          <w:p w14:paraId="56B2E19F" w14:textId="14966419" w:rsidR="006866B8" w:rsidRPr="00807520" w:rsidRDefault="000A4A25" w:rsidP="005A16D1">
            <w:pPr>
              <w:suppressAutoHyphens/>
              <w:jc w:val="center"/>
              <w:rPr>
                <w:rFonts w:ascii="Arial" w:hAnsi="Arial" w:cs="Arial"/>
                <w:b/>
                <w:sz w:val="20"/>
              </w:rPr>
            </w:pPr>
            <w:r w:rsidRPr="00807520">
              <w:rPr>
                <w:rFonts w:ascii="Arial" w:hAnsi="Arial" w:cs="Arial"/>
                <w:b/>
                <w:sz w:val="20"/>
              </w:rPr>
              <w:t>2</w:t>
            </w:r>
            <w:r w:rsidR="00581D83" w:rsidRPr="00807520">
              <w:rPr>
                <w:rFonts w:ascii="Arial" w:hAnsi="Arial" w:cs="Arial"/>
                <w:b/>
                <w:sz w:val="20"/>
              </w:rPr>
              <w:t>.</w:t>
            </w:r>
          </w:p>
        </w:tc>
        <w:tc>
          <w:tcPr>
            <w:tcW w:w="2868" w:type="pct"/>
            <w:tcBorders>
              <w:bottom w:val="single" w:sz="4" w:space="0" w:color="auto"/>
            </w:tcBorders>
            <w:vAlign w:val="center"/>
          </w:tcPr>
          <w:p w14:paraId="2786668E" w14:textId="523AFA63" w:rsidR="006866B8" w:rsidRPr="005046D5" w:rsidRDefault="000A4A25" w:rsidP="000A4A25">
            <w:pPr>
              <w:suppressAutoHyphens/>
              <w:jc w:val="center"/>
              <w:rPr>
                <w:rFonts w:ascii="Arial" w:hAnsi="Arial" w:cs="Arial"/>
                <w:b/>
                <w:bCs/>
                <w:iCs/>
                <w:sz w:val="20"/>
              </w:rPr>
            </w:pPr>
            <w:r w:rsidRPr="005046D5">
              <w:rPr>
                <w:rFonts w:ascii="Arial" w:hAnsi="Arial" w:cs="Arial"/>
                <w:b/>
                <w:bCs/>
                <w:iCs/>
                <w:sz w:val="20"/>
              </w:rPr>
              <w:t>Valstybinės reikšmės magistralinio kelio A5 ties 52,94 km paprastasis remontas</w:t>
            </w:r>
            <w:r w:rsidR="00C97161">
              <w:rPr>
                <w:rFonts w:ascii="Arial" w:hAnsi="Arial" w:cs="Arial"/>
                <w:b/>
                <w:bCs/>
                <w:iCs/>
                <w:sz w:val="20"/>
              </w:rPr>
              <w:t>,</w:t>
            </w:r>
            <w:r w:rsidR="00C97161">
              <w:t xml:space="preserve"> </w:t>
            </w:r>
            <w:r w:rsidR="00C97161" w:rsidRPr="00C97161">
              <w:rPr>
                <w:rFonts w:ascii="Arial" w:hAnsi="Arial" w:cs="Arial"/>
                <w:b/>
                <w:bCs/>
                <w:iCs/>
                <w:sz w:val="20"/>
              </w:rPr>
              <w:t>įrengiant judančių transporto priemonių svėrimo sistemą</w:t>
            </w:r>
          </w:p>
        </w:tc>
        <w:tc>
          <w:tcPr>
            <w:tcW w:w="1833" w:type="pct"/>
            <w:tcBorders>
              <w:bottom w:val="single" w:sz="4" w:space="0" w:color="auto"/>
            </w:tcBorders>
            <w:vAlign w:val="center"/>
          </w:tcPr>
          <w:p w14:paraId="6A192E99" w14:textId="77777777" w:rsidR="006866B8" w:rsidRDefault="006866B8" w:rsidP="00A93581">
            <w:pPr>
              <w:suppressAutoHyphens/>
              <w:rPr>
                <w:rFonts w:ascii="Arial" w:hAnsi="Arial" w:cs="Arial"/>
                <w:b/>
                <w:bCs/>
                <w:i/>
                <w:sz w:val="22"/>
                <w:szCs w:val="22"/>
              </w:rPr>
            </w:pPr>
          </w:p>
        </w:tc>
      </w:tr>
      <w:tr w:rsidR="000A4A25" w:rsidRPr="005073E5" w14:paraId="5CDDB23A" w14:textId="77777777" w:rsidTr="002612D0">
        <w:tc>
          <w:tcPr>
            <w:tcW w:w="299" w:type="pct"/>
            <w:tcBorders>
              <w:bottom w:val="single" w:sz="4" w:space="0" w:color="auto"/>
            </w:tcBorders>
            <w:vAlign w:val="center"/>
          </w:tcPr>
          <w:p w14:paraId="62321FF2" w14:textId="7BD9DC25" w:rsidR="000A4A25" w:rsidRPr="005E4C49" w:rsidRDefault="00581D83" w:rsidP="000A4A25">
            <w:pPr>
              <w:suppressAutoHyphens/>
              <w:jc w:val="center"/>
              <w:rPr>
                <w:rFonts w:ascii="Arial" w:hAnsi="Arial" w:cs="Arial"/>
                <w:bCs/>
                <w:i/>
                <w:iCs/>
                <w:sz w:val="20"/>
              </w:rPr>
            </w:pPr>
            <w:r w:rsidRPr="005E4C49">
              <w:rPr>
                <w:rFonts w:ascii="Arial" w:hAnsi="Arial" w:cs="Arial"/>
                <w:bCs/>
                <w:i/>
                <w:iCs/>
                <w:sz w:val="20"/>
              </w:rPr>
              <w:t>2</w:t>
            </w:r>
            <w:r w:rsidR="005046D5" w:rsidRPr="005E4C49">
              <w:rPr>
                <w:rFonts w:ascii="Arial" w:hAnsi="Arial" w:cs="Arial"/>
                <w:bCs/>
                <w:i/>
                <w:iCs/>
                <w:sz w:val="20"/>
              </w:rPr>
              <w:t>.</w:t>
            </w:r>
            <w:r w:rsidRPr="005E4C49">
              <w:rPr>
                <w:rFonts w:ascii="Arial" w:hAnsi="Arial" w:cs="Arial"/>
                <w:bCs/>
                <w:i/>
                <w:iCs/>
                <w:sz w:val="20"/>
              </w:rPr>
              <w:t>1</w:t>
            </w:r>
            <w:r w:rsidR="00723458" w:rsidRPr="005E4C49">
              <w:rPr>
                <w:rFonts w:ascii="Arial" w:hAnsi="Arial" w:cs="Arial"/>
                <w:bCs/>
                <w:i/>
                <w:iCs/>
                <w:sz w:val="20"/>
              </w:rPr>
              <w:t>.</w:t>
            </w:r>
          </w:p>
        </w:tc>
        <w:tc>
          <w:tcPr>
            <w:tcW w:w="2868" w:type="pct"/>
          </w:tcPr>
          <w:p w14:paraId="380070A4" w14:textId="28491B6C" w:rsidR="000A4A25" w:rsidRPr="006E024B" w:rsidRDefault="000A4A25" w:rsidP="000A4A25">
            <w:pPr>
              <w:suppressAutoHyphens/>
              <w:jc w:val="left"/>
              <w:rPr>
                <w:rFonts w:ascii="Arial" w:hAnsi="Arial" w:cs="Arial"/>
                <w:i/>
                <w:sz w:val="20"/>
              </w:rPr>
            </w:pPr>
            <w:r>
              <w:rPr>
                <w:rFonts w:ascii="Arial" w:hAnsi="Arial" w:cs="Arial"/>
                <w:i/>
                <w:sz w:val="20"/>
              </w:rPr>
              <w:t>paprastojo remonto a</w:t>
            </w:r>
            <w:r w:rsidRPr="002F7EDE">
              <w:rPr>
                <w:rFonts w:ascii="Arial" w:hAnsi="Arial" w:cs="Arial"/>
                <w:i/>
                <w:sz w:val="20"/>
              </w:rPr>
              <w:t>prašo parengim</w:t>
            </w:r>
            <w:r>
              <w:rPr>
                <w:rFonts w:ascii="Arial" w:hAnsi="Arial" w:cs="Arial"/>
                <w:i/>
                <w:sz w:val="20"/>
              </w:rPr>
              <w:t>as</w:t>
            </w:r>
            <w:r w:rsidRPr="002F7EDE">
              <w:rPr>
                <w:rFonts w:ascii="Arial" w:hAnsi="Arial" w:cs="Arial"/>
                <w:i/>
                <w:sz w:val="20"/>
              </w:rPr>
              <w:t xml:space="preserve"> (Sutarties 9.1 punkt</w:t>
            </w:r>
            <w:r>
              <w:rPr>
                <w:rFonts w:ascii="Arial" w:hAnsi="Arial" w:cs="Arial"/>
                <w:i/>
                <w:sz w:val="20"/>
              </w:rPr>
              <w:t>as</w:t>
            </w:r>
            <w:r w:rsidRPr="002F7EDE">
              <w:rPr>
                <w:rFonts w:ascii="Arial" w:hAnsi="Arial" w:cs="Arial"/>
                <w:i/>
                <w:sz w:val="20"/>
              </w:rPr>
              <w:t>), Eur be PVM</w:t>
            </w:r>
          </w:p>
        </w:tc>
        <w:tc>
          <w:tcPr>
            <w:tcW w:w="1833" w:type="pct"/>
          </w:tcPr>
          <w:p w14:paraId="4E9C14BF" w14:textId="77777777" w:rsidR="00C97161" w:rsidRDefault="00C97161" w:rsidP="000A4A25">
            <w:pPr>
              <w:suppressAutoHyphens/>
              <w:rPr>
                <w:rFonts w:ascii="Arial" w:hAnsi="Arial" w:cs="Arial"/>
                <w:b/>
                <w:bCs/>
                <w:i/>
                <w:sz w:val="22"/>
                <w:szCs w:val="22"/>
              </w:rPr>
            </w:pPr>
          </w:p>
          <w:p w14:paraId="2152B9DC" w14:textId="356A6B1D" w:rsidR="000A4A25" w:rsidRPr="00A93581" w:rsidRDefault="000A4A25" w:rsidP="000A4A25">
            <w:pPr>
              <w:suppressAutoHyphens/>
              <w:rPr>
                <w:rFonts w:ascii="Arial" w:hAnsi="Arial" w:cs="Arial"/>
                <w:b/>
                <w:bCs/>
                <w:i/>
                <w:sz w:val="22"/>
                <w:szCs w:val="22"/>
              </w:rPr>
            </w:pPr>
            <w:r w:rsidRPr="00A93581">
              <w:rPr>
                <w:rFonts w:ascii="Arial" w:hAnsi="Arial" w:cs="Arial"/>
                <w:b/>
                <w:bCs/>
                <w:i/>
                <w:sz w:val="22"/>
                <w:szCs w:val="22"/>
              </w:rPr>
              <w:t>.............................................. Eur</w:t>
            </w:r>
          </w:p>
          <w:p w14:paraId="03EE025F" w14:textId="77777777" w:rsidR="000A4A25" w:rsidRDefault="000A4A25" w:rsidP="000A4A25">
            <w:pPr>
              <w:suppressAutoHyphens/>
              <w:rPr>
                <w:rFonts w:ascii="Arial" w:hAnsi="Arial" w:cs="Arial"/>
                <w:b/>
                <w:bCs/>
                <w:i/>
                <w:sz w:val="22"/>
                <w:szCs w:val="22"/>
              </w:rPr>
            </w:pPr>
          </w:p>
        </w:tc>
      </w:tr>
      <w:tr w:rsidR="000A4A25" w:rsidRPr="005073E5" w14:paraId="6D9BCA56" w14:textId="77777777" w:rsidTr="005A16D1">
        <w:tc>
          <w:tcPr>
            <w:tcW w:w="299" w:type="pct"/>
            <w:tcBorders>
              <w:bottom w:val="single" w:sz="4" w:space="0" w:color="auto"/>
            </w:tcBorders>
            <w:vAlign w:val="center"/>
          </w:tcPr>
          <w:p w14:paraId="6024FB10" w14:textId="6FDF7F95" w:rsidR="000A4A25" w:rsidRPr="005E4C49" w:rsidRDefault="00581D83" w:rsidP="000A4A25">
            <w:pPr>
              <w:suppressAutoHyphens/>
              <w:jc w:val="center"/>
              <w:rPr>
                <w:rFonts w:ascii="Arial" w:hAnsi="Arial" w:cs="Arial"/>
                <w:bCs/>
                <w:i/>
                <w:iCs/>
                <w:sz w:val="20"/>
              </w:rPr>
            </w:pPr>
            <w:r w:rsidRPr="005E4C49">
              <w:rPr>
                <w:rFonts w:ascii="Arial" w:hAnsi="Arial" w:cs="Arial"/>
                <w:bCs/>
                <w:i/>
                <w:iCs/>
                <w:sz w:val="20"/>
              </w:rPr>
              <w:t>2</w:t>
            </w:r>
            <w:r w:rsidR="005046D5" w:rsidRPr="005E4C49">
              <w:rPr>
                <w:rFonts w:ascii="Arial" w:hAnsi="Arial" w:cs="Arial"/>
                <w:bCs/>
                <w:i/>
                <w:iCs/>
                <w:sz w:val="20"/>
              </w:rPr>
              <w:t>.</w:t>
            </w:r>
            <w:r w:rsidRPr="005E4C49">
              <w:rPr>
                <w:rFonts w:ascii="Arial" w:hAnsi="Arial" w:cs="Arial"/>
                <w:bCs/>
                <w:i/>
                <w:iCs/>
                <w:sz w:val="20"/>
              </w:rPr>
              <w:t>2</w:t>
            </w:r>
            <w:r w:rsidR="00723458" w:rsidRPr="005E4C49">
              <w:rPr>
                <w:rFonts w:ascii="Arial" w:hAnsi="Arial" w:cs="Arial"/>
                <w:bCs/>
                <w:i/>
                <w:iCs/>
                <w:sz w:val="20"/>
              </w:rPr>
              <w:t>.</w:t>
            </w:r>
          </w:p>
        </w:tc>
        <w:tc>
          <w:tcPr>
            <w:tcW w:w="2868" w:type="pct"/>
            <w:tcBorders>
              <w:bottom w:val="single" w:sz="4" w:space="0" w:color="auto"/>
            </w:tcBorders>
            <w:vAlign w:val="center"/>
          </w:tcPr>
          <w:p w14:paraId="05C09000" w14:textId="17ADB5AF" w:rsidR="000A4A25" w:rsidRPr="006E024B" w:rsidRDefault="000A4A25" w:rsidP="000A4A25">
            <w:pPr>
              <w:suppressAutoHyphens/>
              <w:jc w:val="left"/>
              <w:rPr>
                <w:rFonts w:ascii="Arial" w:hAnsi="Arial" w:cs="Arial"/>
                <w:i/>
                <w:sz w:val="20"/>
              </w:rPr>
            </w:pPr>
            <w:r>
              <w:rPr>
                <w:rFonts w:ascii="Arial" w:hAnsi="Arial" w:cs="Arial"/>
                <w:i/>
                <w:sz w:val="20"/>
              </w:rPr>
              <w:t>p</w:t>
            </w:r>
            <w:r w:rsidRPr="002F7EDE">
              <w:rPr>
                <w:rFonts w:ascii="Arial" w:hAnsi="Arial" w:cs="Arial"/>
                <w:i/>
                <w:sz w:val="20"/>
              </w:rPr>
              <w:t>aprastojo remonto darbų atlikimas, Eur be PVM</w:t>
            </w:r>
            <w:r w:rsidRPr="002F7EDE">
              <w:rPr>
                <w:rFonts w:ascii="Arial" w:hAnsi="Arial" w:cs="Arial"/>
                <w:i/>
                <w:sz w:val="20"/>
                <w:highlight w:val="yellow"/>
              </w:rPr>
              <w:t xml:space="preserve"> </w:t>
            </w:r>
          </w:p>
        </w:tc>
        <w:tc>
          <w:tcPr>
            <w:tcW w:w="1833" w:type="pct"/>
            <w:tcBorders>
              <w:bottom w:val="single" w:sz="4" w:space="0" w:color="auto"/>
            </w:tcBorders>
            <w:vAlign w:val="center"/>
          </w:tcPr>
          <w:p w14:paraId="09B665C2" w14:textId="77777777" w:rsidR="00C97161" w:rsidRDefault="00C97161" w:rsidP="000A4A25">
            <w:pPr>
              <w:suppressAutoHyphens/>
              <w:rPr>
                <w:rFonts w:ascii="Arial" w:hAnsi="Arial" w:cs="Arial"/>
                <w:b/>
                <w:bCs/>
                <w:i/>
                <w:sz w:val="22"/>
                <w:szCs w:val="22"/>
              </w:rPr>
            </w:pPr>
          </w:p>
          <w:p w14:paraId="07B142CE" w14:textId="61AECB34" w:rsidR="000A4A25" w:rsidRPr="00A93581" w:rsidRDefault="000A4A25" w:rsidP="000A4A25">
            <w:pPr>
              <w:suppressAutoHyphens/>
              <w:rPr>
                <w:rFonts w:ascii="Arial" w:hAnsi="Arial" w:cs="Arial"/>
                <w:b/>
                <w:bCs/>
                <w:i/>
                <w:sz w:val="22"/>
                <w:szCs w:val="22"/>
              </w:rPr>
            </w:pPr>
            <w:r w:rsidRPr="00A93581">
              <w:rPr>
                <w:rFonts w:ascii="Arial" w:hAnsi="Arial" w:cs="Arial"/>
                <w:b/>
                <w:bCs/>
                <w:i/>
                <w:sz w:val="22"/>
                <w:szCs w:val="22"/>
              </w:rPr>
              <w:t>.............................................. Eur</w:t>
            </w:r>
          </w:p>
          <w:p w14:paraId="4760F4CA" w14:textId="77777777" w:rsidR="000A4A25" w:rsidRDefault="000A4A25" w:rsidP="000A4A25">
            <w:pPr>
              <w:suppressAutoHyphens/>
              <w:rPr>
                <w:rFonts w:ascii="Arial" w:hAnsi="Arial" w:cs="Arial"/>
                <w:b/>
                <w:bCs/>
                <w:i/>
                <w:sz w:val="22"/>
                <w:szCs w:val="22"/>
              </w:rPr>
            </w:pPr>
          </w:p>
        </w:tc>
      </w:tr>
      <w:tr w:rsidR="006866B8" w:rsidRPr="005073E5" w14:paraId="319D3B0C" w14:textId="77777777" w:rsidTr="005A16D1">
        <w:tc>
          <w:tcPr>
            <w:tcW w:w="299" w:type="pct"/>
            <w:tcBorders>
              <w:bottom w:val="single" w:sz="4" w:space="0" w:color="auto"/>
            </w:tcBorders>
            <w:vAlign w:val="center"/>
          </w:tcPr>
          <w:p w14:paraId="11985CB7" w14:textId="4DE406C8" w:rsidR="006866B8" w:rsidRPr="00807520" w:rsidRDefault="000A4A25" w:rsidP="005A16D1">
            <w:pPr>
              <w:suppressAutoHyphens/>
              <w:jc w:val="center"/>
              <w:rPr>
                <w:rFonts w:ascii="Arial" w:hAnsi="Arial" w:cs="Arial"/>
                <w:b/>
                <w:sz w:val="20"/>
              </w:rPr>
            </w:pPr>
            <w:r w:rsidRPr="00807520">
              <w:rPr>
                <w:rFonts w:ascii="Arial" w:hAnsi="Arial" w:cs="Arial"/>
                <w:b/>
                <w:sz w:val="20"/>
              </w:rPr>
              <w:t>3</w:t>
            </w:r>
            <w:r w:rsidR="00723458" w:rsidRPr="00807520">
              <w:rPr>
                <w:rFonts w:ascii="Arial" w:hAnsi="Arial" w:cs="Arial"/>
                <w:b/>
                <w:sz w:val="20"/>
              </w:rPr>
              <w:t>.</w:t>
            </w:r>
          </w:p>
        </w:tc>
        <w:tc>
          <w:tcPr>
            <w:tcW w:w="2868" w:type="pct"/>
            <w:tcBorders>
              <w:bottom w:val="single" w:sz="4" w:space="0" w:color="auto"/>
            </w:tcBorders>
            <w:vAlign w:val="center"/>
          </w:tcPr>
          <w:p w14:paraId="1D29A4C3" w14:textId="53EE849B" w:rsidR="006866B8" w:rsidRPr="005E4C49" w:rsidRDefault="000A4A25" w:rsidP="000A4A25">
            <w:pPr>
              <w:suppressAutoHyphens/>
              <w:jc w:val="center"/>
              <w:rPr>
                <w:rFonts w:ascii="Arial" w:hAnsi="Arial" w:cs="Arial"/>
                <w:b/>
                <w:bCs/>
                <w:iCs/>
                <w:sz w:val="20"/>
              </w:rPr>
            </w:pPr>
            <w:r w:rsidRPr="005E4C49">
              <w:rPr>
                <w:rFonts w:ascii="Arial" w:hAnsi="Arial" w:cs="Arial"/>
                <w:b/>
                <w:bCs/>
                <w:iCs/>
                <w:sz w:val="20"/>
              </w:rPr>
              <w:t>Valstybinės reikšmės magistralinio kelio A10 ties 45,42 km paprastasis remontas</w:t>
            </w:r>
            <w:r w:rsidR="00C97161">
              <w:rPr>
                <w:rFonts w:ascii="Arial" w:hAnsi="Arial" w:cs="Arial"/>
                <w:b/>
                <w:bCs/>
                <w:iCs/>
                <w:sz w:val="20"/>
              </w:rPr>
              <w:t xml:space="preserve">, </w:t>
            </w:r>
            <w:r w:rsidR="00C97161" w:rsidRPr="00C97161">
              <w:rPr>
                <w:rFonts w:ascii="Arial" w:hAnsi="Arial" w:cs="Arial"/>
                <w:b/>
                <w:bCs/>
                <w:iCs/>
                <w:sz w:val="20"/>
              </w:rPr>
              <w:t>įrengiant judančių transporto priemonių svėrimo sistemą</w:t>
            </w:r>
          </w:p>
        </w:tc>
        <w:tc>
          <w:tcPr>
            <w:tcW w:w="1833" w:type="pct"/>
            <w:tcBorders>
              <w:bottom w:val="single" w:sz="4" w:space="0" w:color="auto"/>
            </w:tcBorders>
            <w:vAlign w:val="center"/>
          </w:tcPr>
          <w:p w14:paraId="61A27CDE" w14:textId="77777777" w:rsidR="006866B8" w:rsidRDefault="006866B8" w:rsidP="00A93581">
            <w:pPr>
              <w:suppressAutoHyphens/>
              <w:rPr>
                <w:rFonts w:ascii="Arial" w:hAnsi="Arial" w:cs="Arial"/>
                <w:b/>
                <w:bCs/>
                <w:i/>
                <w:sz w:val="22"/>
                <w:szCs w:val="22"/>
              </w:rPr>
            </w:pPr>
          </w:p>
        </w:tc>
      </w:tr>
      <w:tr w:rsidR="000A4A25" w:rsidRPr="005073E5" w14:paraId="37F3A093" w14:textId="77777777" w:rsidTr="00F5103B">
        <w:tc>
          <w:tcPr>
            <w:tcW w:w="299" w:type="pct"/>
            <w:tcBorders>
              <w:bottom w:val="single" w:sz="4" w:space="0" w:color="auto"/>
            </w:tcBorders>
            <w:vAlign w:val="center"/>
          </w:tcPr>
          <w:p w14:paraId="07A0F52F" w14:textId="4E37267B" w:rsidR="000A4A25" w:rsidRPr="005E4C49" w:rsidRDefault="00165CCF" w:rsidP="000A4A25">
            <w:pPr>
              <w:suppressAutoHyphens/>
              <w:jc w:val="center"/>
              <w:rPr>
                <w:rFonts w:ascii="Arial" w:hAnsi="Arial" w:cs="Arial"/>
                <w:bCs/>
                <w:i/>
                <w:iCs/>
                <w:sz w:val="20"/>
              </w:rPr>
            </w:pPr>
            <w:r w:rsidRPr="005E4C49">
              <w:rPr>
                <w:rFonts w:ascii="Arial" w:hAnsi="Arial" w:cs="Arial"/>
                <w:bCs/>
                <w:i/>
                <w:iCs/>
                <w:sz w:val="20"/>
              </w:rPr>
              <w:t>3</w:t>
            </w:r>
            <w:r w:rsidR="00723458" w:rsidRPr="005E4C49">
              <w:rPr>
                <w:rFonts w:ascii="Arial" w:hAnsi="Arial" w:cs="Arial"/>
                <w:bCs/>
                <w:i/>
                <w:iCs/>
                <w:sz w:val="20"/>
              </w:rPr>
              <w:t>.</w:t>
            </w:r>
            <w:r w:rsidRPr="005E4C49">
              <w:rPr>
                <w:rFonts w:ascii="Arial" w:hAnsi="Arial" w:cs="Arial"/>
                <w:bCs/>
                <w:i/>
                <w:iCs/>
                <w:sz w:val="20"/>
              </w:rPr>
              <w:t>1</w:t>
            </w:r>
          </w:p>
        </w:tc>
        <w:tc>
          <w:tcPr>
            <w:tcW w:w="2868" w:type="pct"/>
          </w:tcPr>
          <w:p w14:paraId="0011584B" w14:textId="77777777" w:rsidR="00FE1F45" w:rsidRDefault="00FE1F45" w:rsidP="000A4A25">
            <w:pPr>
              <w:suppressAutoHyphens/>
              <w:jc w:val="left"/>
              <w:rPr>
                <w:rFonts w:ascii="Arial" w:hAnsi="Arial" w:cs="Arial"/>
                <w:i/>
                <w:sz w:val="20"/>
              </w:rPr>
            </w:pPr>
          </w:p>
          <w:p w14:paraId="44EAB12A" w14:textId="0167A429" w:rsidR="000A4A25" w:rsidRPr="006E024B" w:rsidRDefault="000A4A25" w:rsidP="000A4A25">
            <w:pPr>
              <w:suppressAutoHyphens/>
              <w:jc w:val="left"/>
              <w:rPr>
                <w:rFonts w:ascii="Arial" w:hAnsi="Arial" w:cs="Arial"/>
                <w:i/>
                <w:sz w:val="20"/>
              </w:rPr>
            </w:pPr>
            <w:r>
              <w:rPr>
                <w:rFonts w:ascii="Arial" w:hAnsi="Arial" w:cs="Arial"/>
                <w:i/>
                <w:sz w:val="20"/>
              </w:rPr>
              <w:t>paprastojo remonto a</w:t>
            </w:r>
            <w:r w:rsidRPr="002F7EDE">
              <w:rPr>
                <w:rFonts w:ascii="Arial" w:hAnsi="Arial" w:cs="Arial"/>
                <w:i/>
                <w:sz w:val="20"/>
              </w:rPr>
              <w:t>prašo parengim</w:t>
            </w:r>
            <w:r>
              <w:rPr>
                <w:rFonts w:ascii="Arial" w:hAnsi="Arial" w:cs="Arial"/>
                <w:i/>
                <w:sz w:val="20"/>
              </w:rPr>
              <w:t>as</w:t>
            </w:r>
            <w:r w:rsidRPr="002F7EDE">
              <w:rPr>
                <w:rFonts w:ascii="Arial" w:hAnsi="Arial" w:cs="Arial"/>
                <w:i/>
                <w:sz w:val="20"/>
              </w:rPr>
              <w:t>, Eur be PVM</w:t>
            </w:r>
          </w:p>
        </w:tc>
        <w:tc>
          <w:tcPr>
            <w:tcW w:w="1833" w:type="pct"/>
          </w:tcPr>
          <w:p w14:paraId="6E7B71F7" w14:textId="77777777" w:rsidR="000A4A25" w:rsidRDefault="000A4A25" w:rsidP="000A4A25">
            <w:pPr>
              <w:suppressAutoHyphens/>
              <w:rPr>
                <w:rFonts w:ascii="Arial" w:hAnsi="Arial" w:cs="Arial"/>
                <w:b/>
                <w:bCs/>
                <w:i/>
                <w:sz w:val="22"/>
                <w:szCs w:val="22"/>
              </w:rPr>
            </w:pPr>
          </w:p>
          <w:p w14:paraId="10CFF896" w14:textId="77777777" w:rsidR="000A4A25" w:rsidRPr="00A93581" w:rsidRDefault="000A4A25" w:rsidP="000A4A25">
            <w:pPr>
              <w:suppressAutoHyphens/>
              <w:rPr>
                <w:rFonts w:ascii="Arial" w:hAnsi="Arial" w:cs="Arial"/>
                <w:b/>
                <w:bCs/>
                <w:i/>
                <w:sz w:val="22"/>
                <w:szCs w:val="22"/>
              </w:rPr>
            </w:pPr>
            <w:r w:rsidRPr="00A93581">
              <w:rPr>
                <w:rFonts w:ascii="Arial" w:hAnsi="Arial" w:cs="Arial"/>
                <w:b/>
                <w:bCs/>
                <w:i/>
                <w:sz w:val="22"/>
                <w:szCs w:val="22"/>
              </w:rPr>
              <w:t>.............................................. Eur</w:t>
            </w:r>
          </w:p>
          <w:p w14:paraId="7A9B6EB9" w14:textId="77777777" w:rsidR="000A4A25" w:rsidRDefault="000A4A25" w:rsidP="000A4A25">
            <w:pPr>
              <w:suppressAutoHyphens/>
              <w:rPr>
                <w:rFonts w:ascii="Arial" w:hAnsi="Arial" w:cs="Arial"/>
                <w:b/>
                <w:bCs/>
                <w:i/>
                <w:sz w:val="22"/>
                <w:szCs w:val="22"/>
              </w:rPr>
            </w:pPr>
          </w:p>
        </w:tc>
      </w:tr>
      <w:tr w:rsidR="000A4A25" w:rsidRPr="005073E5" w14:paraId="23D07FB5" w14:textId="77777777" w:rsidTr="005A16D1">
        <w:tc>
          <w:tcPr>
            <w:tcW w:w="299" w:type="pct"/>
            <w:tcBorders>
              <w:bottom w:val="single" w:sz="4" w:space="0" w:color="auto"/>
            </w:tcBorders>
            <w:vAlign w:val="center"/>
          </w:tcPr>
          <w:p w14:paraId="2DE64267" w14:textId="34CC2A4E" w:rsidR="00165CCF" w:rsidRPr="005E4C49" w:rsidRDefault="00165CCF" w:rsidP="000A4A25">
            <w:pPr>
              <w:suppressAutoHyphens/>
              <w:jc w:val="center"/>
              <w:rPr>
                <w:rFonts w:ascii="Arial" w:hAnsi="Arial" w:cs="Arial"/>
                <w:bCs/>
                <w:i/>
                <w:iCs/>
                <w:sz w:val="20"/>
              </w:rPr>
            </w:pPr>
            <w:r w:rsidRPr="005E4C49">
              <w:rPr>
                <w:rFonts w:ascii="Arial" w:hAnsi="Arial" w:cs="Arial"/>
                <w:bCs/>
                <w:i/>
                <w:iCs/>
                <w:sz w:val="20"/>
              </w:rPr>
              <w:t>3</w:t>
            </w:r>
            <w:r w:rsidR="00723458" w:rsidRPr="005E4C49">
              <w:rPr>
                <w:rFonts w:ascii="Arial" w:hAnsi="Arial" w:cs="Arial"/>
                <w:bCs/>
                <w:i/>
                <w:iCs/>
                <w:sz w:val="20"/>
              </w:rPr>
              <w:t>.</w:t>
            </w:r>
            <w:r w:rsidRPr="005E4C49">
              <w:rPr>
                <w:rFonts w:ascii="Arial" w:hAnsi="Arial" w:cs="Arial"/>
                <w:bCs/>
                <w:i/>
                <w:iCs/>
                <w:sz w:val="20"/>
              </w:rPr>
              <w:t>2</w:t>
            </w:r>
            <w:r w:rsidR="00723458" w:rsidRPr="005E4C49">
              <w:rPr>
                <w:rFonts w:ascii="Arial" w:hAnsi="Arial" w:cs="Arial"/>
                <w:bCs/>
                <w:i/>
                <w:iCs/>
                <w:sz w:val="20"/>
              </w:rPr>
              <w:t>.</w:t>
            </w:r>
          </w:p>
          <w:p w14:paraId="6FED6BD6" w14:textId="69981C1C" w:rsidR="000A4A25" w:rsidRPr="005E4C49" w:rsidRDefault="000A4A25" w:rsidP="000A4A25">
            <w:pPr>
              <w:suppressAutoHyphens/>
              <w:jc w:val="center"/>
              <w:rPr>
                <w:rFonts w:ascii="Arial" w:hAnsi="Arial" w:cs="Arial"/>
                <w:bCs/>
                <w:i/>
                <w:iCs/>
                <w:sz w:val="20"/>
              </w:rPr>
            </w:pPr>
          </w:p>
        </w:tc>
        <w:tc>
          <w:tcPr>
            <w:tcW w:w="2868" w:type="pct"/>
            <w:tcBorders>
              <w:bottom w:val="single" w:sz="4" w:space="0" w:color="auto"/>
            </w:tcBorders>
            <w:vAlign w:val="center"/>
          </w:tcPr>
          <w:p w14:paraId="024EDFF1" w14:textId="0EA63D4A" w:rsidR="000A4A25" w:rsidRPr="006E024B" w:rsidRDefault="000A4A25" w:rsidP="000A4A25">
            <w:pPr>
              <w:suppressAutoHyphens/>
              <w:jc w:val="left"/>
              <w:rPr>
                <w:rFonts w:ascii="Arial" w:hAnsi="Arial" w:cs="Arial"/>
                <w:i/>
                <w:sz w:val="20"/>
              </w:rPr>
            </w:pPr>
            <w:r>
              <w:rPr>
                <w:rFonts w:ascii="Arial" w:hAnsi="Arial" w:cs="Arial"/>
                <w:i/>
                <w:sz w:val="20"/>
              </w:rPr>
              <w:t>p</w:t>
            </w:r>
            <w:r w:rsidRPr="002F7EDE">
              <w:rPr>
                <w:rFonts w:ascii="Arial" w:hAnsi="Arial" w:cs="Arial"/>
                <w:i/>
                <w:sz w:val="20"/>
              </w:rPr>
              <w:t>aprastojo remonto darbų atlikimas, Eur be PVM</w:t>
            </w:r>
            <w:r w:rsidRPr="002F7EDE">
              <w:rPr>
                <w:rFonts w:ascii="Arial" w:hAnsi="Arial" w:cs="Arial"/>
                <w:i/>
                <w:sz w:val="20"/>
                <w:highlight w:val="yellow"/>
              </w:rPr>
              <w:t xml:space="preserve"> </w:t>
            </w:r>
          </w:p>
        </w:tc>
        <w:tc>
          <w:tcPr>
            <w:tcW w:w="1833" w:type="pct"/>
            <w:tcBorders>
              <w:bottom w:val="single" w:sz="4" w:space="0" w:color="auto"/>
            </w:tcBorders>
            <w:vAlign w:val="center"/>
          </w:tcPr>
          <w:p w14:paraId="15803CAE" w14:textId="77777777" w:rsidR="000A4A25" w:rsidRDefault="000A4A25" w:rsidP="000A4A25">
            <w:pPr>
              <w:suppressAutoHyphens/>
              <w:rPr>
                <w:rFonts w:ascii="Arial" w:hAnsi="Arial" w:cs="Arial"/>
                <w:b/>
                <w:bCs/>
                <w:i/>
                <w:sz w:val="22"/>
                <w:szCs w:val="22"/>
              </w:rPr>
            </w:pPr>
          </w:p>
          <w:p w14:paraId="73A49CCD" w14:textId="77777777" w:rsidR="000A4A25" w:rsidRDefault="000A4A25" w:rsidP="000A4A25">
            <w:pPr>
              <w:suppressAutoHyphens/>
              <w:rPr>
                <w:rFonts w:ascii="Arial" w:hAnsi="Arial" w:cs="Arial"/>
                <w:b/>
                <w:bCs/>
                <w:i/>
                <w:sz w:val="22"/>
                <w:szCs w:val="22"/>
              </w:rPr>
            </w:pPr>
            <w:r w:rsidRPr="00A93581">
              <w:rPr>
                <w:rFonts w:ascii="Arial" w:hAnsi="Arial" w:cs="Arial"/>
                <w:b/>
                <w:bCs/>
                <w:i/>
                <w:sz w:val="22"/>
                <w:szCs w:val="22"/>
              </w:rPr>
              <w:t>.............................................. Eur</w:t>
            </w:r>
          </w:p>
          <w:p w14:paraId="79C60D2D" w14:textId="77777777" w:rsidR="000A4A25" w:rsidRPr="00A93581" w:rsidRDefault="000A4A25" w:rsidP="000A4A25">
            <w:pPr>
              <w:suppressAutoHyphens/>
              <w:rPr>
                <w:rFonts w:ascii="Arial" w:hAnsi="Arial" w:cs="Arial"/>
                <w:b/>
                <w:bCs/>
                <w:i/>
                <w:sz w:val="22"/>
                <w:szCs w:val="22"/>
              </w:rPr>
            </w:pPr>
          </w:p>
          <w:p w14:paraId="26F1C2F2" w14:textId="77777777" w:rsidR="000A4A25" w:rsidRDefault="000A4A25" w:rsidP="000A4A25">
            <w:pPr>
              <w:suppressAutoHyphens/>
              <w:rPr>
                <w:rFonts w:ascii="Arial" w:hAnsi="Arial" w:cs="Arial"/>
                <w:b/>
                <w:bCs/>
                <w:i/>
                <w:sz w:val="22"/>
                <w:szCs w:val="22"/>
              </w:rPr>
            </w:pPr>
          </w:p>
        </w:tc>
      </w:tr>
      <w:tr w:rsidR="000A4A25" w:rsidRPr="005073E5" w14:paraId="766791AE" w14:textId="77777777" w:rsidTr="005A16D1">
        <w:tc>
          <w:tcPr>
            <w:tcW w:w="299" w:type="pct"/>
            <w:tcBorders>
              <w:bottom w:val="single" w:sz="4" w:space="0" w:color="auto"/>
            </w:tcBorders>
            <w:vAlign w:val="center"/>
          </w:tcPr>
          <w:p w14:paraId="2DF30EE0" w14:textId="46E8FB70" w:rsidR="000A4A25" w:rsidRPr="005E4C49" w:rsidRDefault="00FC70B0" w:rsidP="005A16D1">
            <w:pPr>
              <w:suppressAutoHyphens/>
              <w:jc w:val="center"/>
              <w:rPr>
                <w:rFonts w:ascii="Arial" w:hAnsi="Arial" w:cs="Arial"/>
                <w:b/>
                <w:sz w:val="20"/>
              </w:rPr>
            </w:pPr>
            <w:r w:rsidRPr="005E4C49">
              <w:rPr>
                <w:rFonts w:ascii="Arial" w:hAnsi="Arial" w:cs="Arial"/>
                <w:b/>
                <w:sz w:val="20"/>
              </w:rPr>
              <w:t>4</w:t>
            </w:r>
            <w:r w:rsidR="005E4C49" w:rsidRPr="005E4C49">
              <w:rPr>
                <w:rFonts w:ascii="Arial" w:hAnsi="Arial" w:cs="Arial"/>
                <w:b/>
                <w:sz w:val="20"/>
              </w:rPr>
              <w:t>.</w:t>
            </w:r>
          </w:p>
        </w:tc>
        <w:tc>
          <w:tcPr>
            <w:tcW w:w="2868" w:type="pct"/>
            <w:tcBorders>
              <w:bottom w:val="single" w:sz="4" w:space="0" w:color="auto"/>
            </w:tcBorders>
            <w:vAlign w:val="center"/>
          </w:tcPr>
          <w:p w14:paraId="608E6351" w14:textId="49026989" w:rsidR="000A4A25" w:rsidRPr="005E4C49" w:rsidRDefault="00FC70B0" w:rsidP="00FC70B0">
            <w:pPr>
              <w:suppressAutoHyphens/>
              <w:jc w:val="center"/>
              <w:rPr>
                <w:rFonts w:ascii="Arial" w:hAnsi="Arial" w:cs="Arial"/>
                <w:b/>
                <w:bCs/>
                <w:iCs/>
                <w:sz w:val="20"/>
              </w:rPr>
            </w:pPr>
            <w:r w:rsidRPr="005E4C49">
              <w:rPr>
                <w:rFonts w:ascii="Arial" w:hAnsi="Arial" w:cs="Arial"/>
                <w:b/>
                <w:bCs/>
                <w:iCs/>
                <w:sz w:val="20"/>
              </w:rPr>
              <w:t>Valstybinės reikšmės magistralinio kelio A1 ties 225,68 km paprastasis remontas</w:t>
            </w:r>
            <w:r w:rsidR="00C97161">
              <w:rPr>
                <w:rFonts w:ascii="Arial" w:hAnsi="Arial" w:cs="Arial"/>
                <w:b/>
                <w:bCs/>
                <w:iCs/>
                <w:sz w:val="20"/>
              </w:rPr>
              <w:t xml:space="preserve">, </w:t>
            </w:r>
            <w:r w:rsidR="00C97161" w:rsidRPr="00C97161">
              <w:rPr>
                <w:rFonts w:ascii="Arial" w:hAnsi="Arial" w:cs="Arial"/>
                <w:b/>
                <w:bCs/>
                <w:iCs/>
                <w:sz w:val="20"/>
              </w:rPr>
              <w:t>įrengiant judančių transporto priemonių svėrimo sistemą</w:t>
            </w:r>
          </w:p>
        </w:tc>
        <w:tc>
          <w:tcPr>
            <w:tcW w:w="1833" w:type="pct"/>
            <w:tcBorders>
              <w:bottom w:val="single" w:sz="4" w:space="0" w:color="auto"/>
            </w:tcBorders>
            <w:vAlign w:val="center"/>
          </w:tcPr>
          <w:p w14:paraId="51850041" w14:textId="77777777" w:rsidR="000A4A25" w:rsidRDefault="000A4A25" w:rsidP="00A93581">
            <w:pPr>
              <w:suppressAutoHyphens/>
              <w:rPr>
                <w:rFonts w:ascii="Arial" w:hAnsi="Arial" w:cs="Arial"/>
                <w:b/>
                <w:bCs/>
                <w:i/>
                <w:sz w:val="22"/>
                <w:szCs w:val="22"/>
              </w:rPr>
            </w:pPr>
          </w:p>
        </w:tc>
      </w:tr>
      <w:tr w:rsidR="00FC70B0" w:rsidRPr="005073E5" w14:paraId="117F5CFE" w14:textId="77777777" w:rsidTr="004D3A14">
        <w:tc>
          <w:tcPr>
            <w:tcW w:w="299" w:type="pct"/>
            <w:tcBorders>
              <w:bottom w:val="single" w:sz="4" w:space="0" w:color="auto"/>
            </w:tcBorders>
            <w:vAlign w:val="center"/>
          </w:tcPr>
          <w:p w14:paraId="713F22BF" w14:textId="7302DBB7" w:rsidR="00FC70B0" w:rsidRPr="005E4C49" w:rsidRDefault="00165CCF" w:rsidP="00FC70B0">
            <w:pPr>
              <w:suppressAutoHyphens/>
              <w:jc w:val="center"/>
              <w:rPr>
                <w:rFonts w:ascii="Arial" w:hAnsi="Arial" w:cs="Arial"/>
                <w:bCs/>
                <w:i/>
                <w:iCs/>
                <w:sz w:val="20"/>
              </w:rPr>
            </w:pPr>
            <w:r w:rsidRPr="005E4C49">
              <w:rPr>
                <w:rFonts w:ascii="Arial" w:hAnsi="Arial" w:cs="Arial"/>
                <w:bCs/>
                <w:i/>
                <w:iCs/>
                <w:sz w:val="20"/>
              </w:rPr>
              <w:t>4</w:t>
            </w:r>
            <w:r w:rsidR="00723458" w:rsidRPr="005E4C49">
              <w:rPr>
                <w:rFonts w:ascii="Arial" w:hAnsi="Arial" w:cs="Arial"/>
                <w:bCs/>
                <w:i/>
                <w:iCs/>
                <w:sz w:val="20"/>
              </w:rPr>
              <w:t>.</w:t>
            </w:r>
            <w:r w:rsidRPr="005E4C49">
              <w:rPr>
                <w:rFonts w:ascii="Arial" w:hAnsi="Arial" w:cs="Arial"/>
                <w:bCs/>
                <w:i/>
                <w:iCs/>
                <w:sz w:val="20"/>
              </w:rPr>
              <w:t>1</w:t>
            </w:r>
            <w:r w:rsidR="005E4C49" w:rsidRPr="005E4C49">
              <w:rPr>
                <w:rFonts w:ascii="Arial" w:hAnsi="Arial" w:cs="Arial"/>
                <w:bCs/>
                <w:i/>
                <w:iCs/>
                <w:sz w:val="20"/>
              </w:rPr>
              <w:t>.</w:t>
            </w:r>
          </w:p>
        </w:tc>
        <w:tc>
          <w:tcPr>
            <w:tcW w:w="2868" w:type="pct"/>
          </w:tcPr>
          <w:p w14:paraId="12AFE818" w14:textId="77777777" w:rsidR="00FE1F45" w:rsidRDefault="00FE1F45" w:rsidP="00FC70B0">
            <w:pPr>
              <w:suppressAutoHyphens/>
              <w:jc w:val="left"/>
              <w:rPr>
                <w:rFonts w:ascii="Arial" w:hAnsi="Arial" w:cs="Arial"/>
                <w:i/>
                <w:sz w:val="20"/>
              </w:rPr>
            </w:pPr>
          </w:p>
          <w:p w14:paraId="1E24F5B2" w14:textId="435AEFD7" w:rsidR="00FC70B0" w:rsidRPr="006E024B" w:rsidRDefault="00FC70B0" w:rsidP="00FC70B0">
            <w:pPr>
              <w:suppressAutoHyphens/>
              <w:jc w:val="left"/>
              <w:rPr>
                <w:rFonts w:ascii="Arial" w:hAnsi="Arial" w:cs="Arial"/>
                <w:i/>
                <w:sz w:val="20"/>
              </w:rPr>
            </w:pPr>
            <w:r>
              <w:rPr>
                <w:rFonts w:ascii="Arial" w:hAnsi="Arial" w:cs="Arial"/>
                <w:i/>
                <w:sz w:val="20"/>
              </w:rPr>
              <w:t>paprastojo remonto a</w:t>
            </w:r>
            <w:r w:rsidRPr="002F7EDE">
              <w:rPr>
                <w:rFonts w:ascii="Arial" w:hAnsi="Arial" w:cs="Arial"/>
                <w:i/>
                <w:sz w:val="20"/>
              </w:rPr>
              <w:t>prašo parengim</w:t>
            </w:r>
            <w:r>
              <w:rPr>
                <w:rFonts w:ascii="Arial" w:hAnsi="Arial" w:cs="Arial"/>
                <w:i/>
                <w:sz w:val="20"/>
              </w:rPr>
              <w:t>as</w:t>
            </w:r>
            <w:r w:rsidRPr="002F7EDE">
              <w:rPr>
                <w:rFonts w:ascii="Arial" w:hAnsi="Arial" w:cs="Arial"/>
                <w:i/>
                <w:sz w:val="20"/>
              </w:rPr>
              <w:t>, Eur be PVM</w:t>
            </w:r>
          </w:p>
        </w:tc>
        <w:tc>
          <w:tcPr>
            <w:tcW w:w="1833" w:type="pct"/>
          </w:tcPr>
          <w:p w14:paraId="52F22F32" w14:textId="77777777" w:rsidR="00FC70B0" w:rsidRDefault="00FC70B0" w:rsidP="00FC70B0">
            <w:pPr>
              <w:suppressAutoHyphens/>
              <w:rPr>
                <w:rFonts w:ascii="Arial" w:hAnsi="Arial" w:cs="Arial"/>
                <w:b/>
                <w:bCs/>
                <w:i/>
                <w:sz w:val="22"/>
                <w:szCs w:val="22"/>
              </w:rPr>
            </w:pPr>
          </w:p>
          <w:p w14:paraId="30096D54" w14:textId="77777777" w:rsidR="00FC70B0" w:rsidRPr="00A93581" w:rsidRDefault="00FC70B0" w:rsidP="00FC70B0">
            <w:pPr>
              <w:suppressAutoHyphens/>
              <w:rPr>
                <w:rFonts w:ascii="Arial" w:hAnsi="Arial" w:cs="Arial"/>
                <w:b/>
                <w:bCs/>
                <w:i/>
                <w:sz w:val="22"/>
                <w:szCs w:val="22"/>
              </w:rPr>
            </w:pPr>
            <w:r w:rsidRPr="00A93581">
              <w:rPr>
                <w:rFonts w:ascii="Arial" w:hAnsi="Arial" w:cs="Arial"/>
                <w:b/>
                <w:bCs/>
                <w:i/>
                <w:sz w:val="22"/>
                <w:szCs w:val="22"/>
              </w:rPr>
              <w:t>.............................................. Eur</w:t>
            </w:r>
          </w:p>
          <w:p w14:paraId="0AF26E55" w14:textId="77777777" w:rsidR="00FC70B0" w:rsidRDefault="00FC70B0" w:rsidP="00FC70B0">
            <w:pPr>
              <w:suppressAutoHyphens/>
              <w:rPr>
                <w:rFonts w:ascii="Arial" w:hAnsi="Arial" w:cs="Arial"/>
                <w:b/>
                <w:bCs/>
                <w:i/>
                <w:sz w:val="22"/>
                <w:szCs w:val="22"/>
              </w:rPr>
            </w:pPr>
          </w:p>
        </w:tc>
      </w:tr>
      <w:tr w:rsidR="00FC70B0" w:rsidRPr="005073E5" w14:paraId="37244881" w14:textId="77777777" w:rsidTr="005A16D1">
        <w:tc>
          <w:tcPr>
            <w:tcW w:w="299" w:type="pct"/>
            <w:tcBorders>
              <w:bottom w:val="single" w:sz="4" w:space="0" w:color="auto"/>
            </w:tcBorders>
            <w:vAlign w:val="center"/>
          </w:tcPr>
          <w:p w14:paraId="6FDC52F0" w14:textId="4FB3E820" w:rsidR="00FC70B0" w:rsidRPr="005E4C49" w:rsidRDefault="00165CCF" w:rsidP="00FC70B0">
            <w:pPr>
              <w:suppressAutoHyphens/>
              <w:jc w:val="center"/>
              <w:rPr>
                <w:rFonts w:ascii="Arial" w:hAnsi="Arial" w:cs="Arial"/>
                <w:bCs/>
                <w:i/>
                <w:iCs/>
                <w:sz w:val="20"/>
              </w:rPr>
            </w:pPr>
            <w:r w:rsidRPr="005E4C49">
              <w:rPr>
                <w:rFonts w:ascii="Arial" w:hAnsi="Arial" w:cs="Arial"/>
                <w:bCs/>
                <w:i/>
                <w:iCs/>
                <w:sz w:val="20"/>
              </w:rPr>
              <w:t>4</w:t>
            </w:r>
            <w:r w:rsidR="00723458" w:rsidRPr="005E4C49">
              <w:rPr>
                <w:rFonts w:ascii="Arial" w:hAnsi="Arial" w:cs="Arial"/>
                <w:bCs/>
                <w:i/>
                <w:iCs/>
                <w:sz w:val="20"/>
              </w:rPr>
              <w:t>.</w:t>
            </w:r>
            <w:r w:rsidRPr="005E4C49">
              <w:rPr>
                <w:rFonts w:ascii="Arial" w:hAnsi="Arial" w:cs="Arial"/>
                <w:bCs/>
                <w:i/>
                <w:iCs/>
                <w:sz w:val="20"/>
              </w:rPr>
              <w:t>2</w:t>
            </w:r>
            <w:r w:rsidR="005E4C49" w:rsidRPr="005E4C49">
              <w:rPr>
                <w:rFonts w:ascii="Arial" w:hAnsi="Arial" w:cs="Arial"/>
                <w:bCs/>
                <w:i/>
                <w:iCs/>
                <w:sz w:val="20"/>
              </w:rPr>
              <w:t>.</w:t>
            </w:r>
          </w:p>
        </w:tc>
        <w:tc>
          <w:tcPr>
            <w:tcW w:w="2868" w:type="pct"/>
            <w:tcBorders>
              <w:bottom w:val="single" w:sz="4" w:space="0" w:color="auto"/>
            </w:tcBorders>
            <w:vAlign w:val="center"/>
          </w:tcPr>
          <w:p w14:paraId="7266BFD0" w14:textId="0CA73BFC" w:rsidR="00FC70B0" w:rsidRPr="006E024B" w:rsidRDefault="00FC70B0" w:rsidP="00FC70B0">
            <w:pPr>
              <w:suppressAutoHyphens/>
              <w:jc w:val="left"/>
              <w:rPr>
                <w:rFonts w:ascii="Arial" w:hAnsi="Arial" w:cs="Arial"/>
                <w:i/>
                <w:sz w:val="20"/>
              </w:rPr>
            </w:pPr>
            <w:r>
              <w:rPr>
                <w:rFonts w:ascii="Arial" w:hAnsi="Arial" w:cs="Arial"/>
                <w:i/>
                <w:sz w:val="20"/>
              </w:rPr>
              <w:t>p</w:t>
            </w:r>
            <w:r w:rsidRPr="002F7EDE">
              <w:rPr>
                <w:rFonts w:ascii="Arial" w:hAnsi="Arial" w:cs="Arial"/>
                <w:i/>
                <w:sz w:val="20"/>
              </w:rPr>
              <w:t>aprastojo remonto darbų atlikimas, Eur be PVM</w:t>
            </w:r>
            <w:r w:rsidRPr="002F7EDE">
              <w:rPr>
                <w:rFonts w:ascii="Arial" w:hAnsi="Arial" w:cs="Arial"/>
                <w:i/>
                <w:sz w:val="20"/>
                <w:highlight w:val="yellow"/>
              </w:rPr>
              <w:t xml:space="preserve"> </w:t>
            </w:r>
          </w:p>
        </w:tc>
        <w:tc>
          <w:tcPr>
            <w:tcW w:w="1833" w:type="pct"/>
            <w:tcBorders>
              <w:bottom w:val="single" w:sz="4" w:space="0" w:color="auto"/>
            </w:tcBorders>
            <w:vAlign w:val="center"/>
          </w:tcPr>
          <w:p w14:paraId="74B3F306" w14:textId="77777777" w:rsidR="00FC70B0" w:rsidRDefault="00FC70B0" w:rsidP="00FC70B0">
            <w:pPr>
              <w:suppressAutoHyphens/>
              <w:rPr>
                <w:rFonts w:ascii="Arial" w:hAnsi="Arial" w:cs="Arial"/>
                <w:b/>
                <w:bCs/>
                <w:i/>
                <w:sz w:val="22"/>
                <w:szCs w:val="22"/>
              </w:rPr>
            </w:pPr>
          </w:p>
          <w:p w14:paraId="367F2045" w14:textId="77777777" w:rsidR="00FC70B0" w:rsidRDefault="00FC70B0" w:rsidP="00FC70B0">
            <w:pPr>
              <w:suppressAutoHyphens/>
              <w:rPr>
                <w:rFonts w:ascii="Arial" w:hAnsi="Arial" w:cs="Arial"/>
                <w:b/>
                <w:bCs/>
                <w:i/>
                <w:sz w:val="22"/>
                <w:szCs w:val="22"/>
              </w:rPr>
            </w:pPr>
            <w:r w:rsidRPr="00A93581">
              <w:rPr>
                <w:rFonts w:ascii="Arial" w:hAnsi="Arial" w:cs="Arial"/>
                <w:b/>
                <w:bCs/>
                <w:i/>
                <w:sz w:val="22"/>
                <w:szCs w:val="22"/>
              </w:rPr>
              <w:t>.............................................. Eur</w:t>
            </w:r>
          </w:p>
          <w:p w14:paraId="6AD98DDD" w14:textId="77777777" w:rsidR="00FC70B0" w:rsidRDefault="00FC70B0" w:rsidP="00FC70B0">
            <w:pPr>
              <w:suppressAutoHyphens/>
              <w:rPr>
                <w:rFonts w:ascii="Arial" w:hAnsi="Arial" w:cs="Arial"/>
                <w:b/>
                <w:bCs/>
                <w:i/>
                <w:sz w:val="22"/>
                <w:szCs w:val="22"/>
              </w:rPr>
            </w:pPr>
          </w:p>
        </w:tc>
      </w:tr>
      <w:tr w:rsidR="000A4A25" w:rsidRPr="005073E5" w14:paraId="74B97B0B" w14:textId="77777777" w:rsidTr="005A16D1">
        <w:tc>
          <w:tcPr>
            <w:tcW w:w="299" w:type="pct"/>
            <w:tcBorders>
              <w:bottom w:val="single" w:sz="4" w:space="0" w:color="auto"/>
            </w:tcBorders>
            <w:vAlign w:val="center"/>
          </w:tcPr>
          <w:p w14:paraId="6A2C03F3" w14:textId="0FC2268F" w:rsidR="000A4A25" w:rsidRPr="005E4C49" w:rsidRDefault="00160CEC" w:rsidP="005A16D1">
            <w:pPr>
              <w:suppressAutoHyphens/>
              <w:jc w:val="center"/>
              <w:rPr>
                <w:rFonts w:ascii="Arial" w:hAnsi="Arial" w:cs="Arial"/>
                <w:b/>
                <w:sz w:val="20"/>
              </w:rPr>
            </w:pPr>
            <w:r w:rsidRPr="005E4C49">
              <w:rPr>
                <w:rFonts w:ascii="Arial" w:hAnsi="Arial" w:cs="Arial"/>
                <w:b/>
                <w:sz w:val="20"/>
              </w:rPr>
              <w:t>5</w:t>
            </w:r>
            <w:r w:rsidR="005E4C49" w:rsidRPr="005E4C49">
              <w:rPr>
                <w:rFonts w:ascii="Arial" w:hAnsi="Arial" w:cs="Arial"/>
                <w:b/>
                <w:sz w:val="20"/>
              </w:rPr>
              <w:t>.</w:t>
            </w:r>
          </w:p>
        </w:tc>
        <w:tc>
          <w:tcPr>
            <w:tcW w:w="2868" w:type="pct"/>
            <w:tcBorders>
              <w:bottom w:val="single" w:sz="4" w:space="0" w:color="auto"/>
            </w:tcBorders>
            <w:vAlign w:val="center"/>
          </w:tcPr>
          <w:p w14:paraId="35A06BD4" w14:textId="0A6A6BD5" w:rsidR="000A4A25" w:rsidRPr="005E4C49" w:rsidRDefault="00FC70B0" w:rsidP="00160CEC">
            <w:pPr>
              <w:suppressAutoHyphens/>
              <w:jc w:val="center"/>
              <w:rPr>
                <w:rFonts w:ascii="Arial" w:hAnsi="Arial" w:cs="Arial"/>
                <w:b/>
                <w:bCs/>
                <w:iCs/>
                <w:sz w:val="20"/>
              </w:rPr>
            </w:pPr>
            <w:r w:rsidRPr="005E4C49">
              <w:rPr>
                <w:rFonts w:ascii="Arial" w:hAnsi="Arial" w:cs="Arial"/>
                <w:b/>
                <w:bCs/>
                <w:iCs/>
                <w:sz w:val="20"/>
              </w:rPr>
              <w:t>Valstybinės reikšmės magistralinio kelio A8 ties 26,40 km paprastasis remontas</w:t>
            </w:r>
            <w:r w:rsidR="00F13C2B">
              <w:rPr>
                <w:rFonts w:ascii="Arial" w:hAnsi="Arial" w:cs="Arial"/>
                <w:b/>
                <w:bCs/>
                <w:iCs/>
                <w:sz w:val="20"/>
              </w:rPr>
              <w:t xml:space="preserve">, </w:t>
            </w:r>
            <w:r w:rsidR="00F13C2B" w:rsidRPr="00F13C2B">
              <w:rPr>
                <w:rFonts w:ascii="Arial" w:hAnsi="Arial" w:cs="Arial"/>
                <w:b/>
                <w:bCs/>
                <w:iCs/>
                <w:sz w:val="20"/>
              </w:rPr>
              <w:t>įrengiant judančių transporto priemonių svėrimo sistemą</w:t>
            </w:r>
          </w:p>
        </w:tc>
        <w:tc>
          <w:tcPr>
            <w:tcW w:w="1833" w:type="pct"/>
            <w:tcBorders>
              <w:bottom w:val="single" w:sz="4" w:space="0" w:color="auto"/>
            </w:tcBorders>
            <w:vAlign w:val="center"/>
          </w:tcPr>
          <w:p w14:paraId="665562BB" w14:textId="77777777" w:rsidR="000A4A25" w:rsidRDefault="000A4A25" w:rsidP="00A93581">
            <w:pPr>
              <w:suppressAutoHyphens/>
              <w:rPr>
                <w:rFonts w:ascii="Arial" w:hAnsi="Arial" w:cs="Arial"/>
                <w:b/>
                <w:bCs/>
                <w:i/>
                <w:sz w:val="22"/>
                <w:szCs w:val="22"/>
              </w:rPr>
            </w:pPr>
          </w:p>
        </w:tc>
      </w:tr>
      <w:tr w:rsidR="00160CEC" w:rsidRPr="005073E5" w14:paraId="0DC4A3BB" w14:textId="77777777" w:rsidTr="001B08E8">
        <w:tc>
          <w:tcPr>
            <w:tcW w:w="299" w:type="pct"/>
            <w:tcBorders>
              <w:bottom w:val="single" w:sz="4" w:space="0" w:color="auto"/>
            </w:tcBorders>
            <w:vAlign w:val="center"/>
          </w:tcPr>
          <w:p w14:paraId="16741AAA" w14:textId="7E21F060" w:rsidR="00160CEC" w:rsidRPr="005E4C49" w:rsidRDefault="00165CCF" w:rsidP="00160CEC">
            <w:pPr>
              <w:suppressAutoHyphens/>
              <w:jc w:val="center"/>
              <w:rPr>
                <w:rFonts w:ascii="Arial" w:hAnsi="Arial" w:cs="Arial"/>
                <w:bCs/>
                <w:i/>
                <w:iCs/>
                <w:sz w:val="20"/>
              </w:rPr>
            </w:pPr>
            <w:r w:rsidRPr="005E4C49">
              <w:rPr>
                <w:rFonts w:ascii="Arial" w:hAnsi="Arial" w:cs="Arial"/>
                <w:bCs/>
                <w:i/>
                <w:iCs/>
                <w:sz w:val="20"/>
              </w:rPr>
              <w:t>5</w:t>
            </w:r>
            <w:r w:rsidR="00723458" w:rsidRPr="005E4C49">
              <w:rPr>
                <w:rFonts w:ascii="Arial" w:hAnsi="Arial" w:cs="Arial"/>
                <w:bCs/>
                <w:i/>
                <w:iCs/>
                <w:sz w:val="20"/>
              </w:rPr>
              <w:t>.</w:t>
            </w:r>
            <w:r w:rsidRPr="005E4C49">
              <w:rPr>
                <w:rFonts w:ascii="Arial" w:hAnsi="Arial" w:cs="Arial"/>
                <w:bCs/>
                <w:i/>
                <w:iCs/>
                <w:sz w:val="20"/>
              </w:rPr>
              <w:t>1</w:t>
            </w:r>
          </w:p>
        </w:tc>
        <w:tc>
          <w:tcPr>
            <w:tcW w:w="2868" w:type="pct"/>
          </w:tcPr>
          <w:p w14:paraId="6C4C3A06" w14:textId="77777777" w:rsidR="00FE1F45" w:rsidRDefault="00FE1F45" w:rsidP="00160CEC">
            <w:pPr>
              <w:suppressAutoHyphens/>
              <w:jc w:val="left"/>
              <w:rPr>
                <w:rFonts w:ascii="Arial" w:hAnsi="Arial" w:cs="Arial"/>
                <w:i/>
                <w:sz w:val="20"/>
              </w:rPr>
            </w:pPr>
          </w:p>
          <w:p w14:paraId="7F2F9AA9" w14:textId="620EC945" w:rsidR="00160CEC" w:rsidRPr="006E024B" w:rsidRDefault="00160CEC" w:rsidP="00160CEC">
            <w:pPr>
              <w:suppressAutoHyphens/>
              <w:jc w:val="left"/>
              <w:rPr>
                <w:rFonts w:ascii="Arial" w:hAnsi="Arial" w:cs="Arial"/>
                <w:i/>
                <w:sz w:val="20"/>
              </w:rPr>
            </w:pPr>
            <w:r>
              <w:rPr>
                <w:rFonts w:ascii="Arial" w:hAnsi="Arial" w:cs="Arial"/>
                <w:i/>
                <w:sz w:val="20"/>
              </w:rPr>
              <w:t>paprastojo remonto a</w:t>
            </w:r>
            <w:r w:rsidRPr="002F7EDE">
              <w:rPr>
                <w:rFonts w:ascii="Arial" w:hAnsi="Arial" w:cs="Arial"/>
                <w:i/>
                <w:sz w:val="20"/>
              </w:rPr>
              <w:t>prašo parengim</w:t>
            </w:r>
            <w:r>
              <w:rPr>
                <w:rFonts w:ascii="Arial" w:hAnsi="Arial" w:cs="Arial"/>
                <w:i/>
                <w:sz w:val="20"/>
              </w:rPr>
              <w:t>as</w:t>
            </w:r>
            <w:r w:rsidRPr="002F7EDE">
              <w:rPr>
                <w:rFonts w:ascii="Arial" w:hAnsi="Arial" w:cs="Arial"/>
                <w:i/>
                <w:sz w:val="20"/>
              </w:rPr>
              <w:t>, Eur be PVM</w:t>
            </w:r>
          </w:p>
        </w:tc>
        <w:tc>
          <w:tcPr>
            <w:tcW w:w="1833" w:type="pct"/>
          </w:tcPr>
          <w:p w14:paraId="0A7DC8EF" w14:textId="77777777" w:rsidR="00160CEC" w:rsidRDefault="00160CEC" w:rsidP="00160CEC">
            <w:pPr>
              <w:suppressAutoHyphens/>
              <w:rPr>
                <w:rFonts w:ascii="Arial" w:hAnsi="Arial" w:cs="Arial"/>
                <w:b/>
                <w:bCs/>
                <w:i/>
                <w:sz w:val="22"/>
                <w:szCs w:val="22"/>
              </w:rPr>
            </w:pPr>
          </w:p>
          <w:p w14:paraId="16923166" w14:textId="77777777" w:rsidR="00160CEC" w:rsidRPr="00A93581" w:rsidRDefault="00160CEC" w:rsidP="00160CEC">
            <w:pPr>
              <w:suppressAutoHyphens/>
              <w:rPr>
                <w:rFonts w:ascii="Arial" w:hAnsi="Arial" w:cs="Arial"/>
                <w:b/>
                <w:bCs/>
                <w:i/>
                <w:sz w:val="22"/>
                <w:szCs w:val="22"/>
              </w:rPr>
            </w:pPr>
            <w:r w:rsidRPr="00A93581">
              <w:rPr>
                <w:rFonts w:ascii="Arial" w:hAnsi="Arial" w:cs="Arial"/>
                <w:b/>
                <w:bCs/>
                <w:i/>
                <w:sz w:val="22"/>
                <w:szCs w:val="22"/>
              </w:rPr>
              <w:t>.............................................. Eur</w:t>
            </w:r>
          </w:p>
          <w:p w14:paraId="604D3A5B" w14:textId="77777777" w:rsidR="00160CEC" w:rsidRDefault="00160CEC" w:rsidP="00160CEC">
            <w:pPr>
              <w:suppressAutoHyphens/>
              <w:rPr>
                <w:rFonts w:ascii="Arial" w:hAnsi="Arial" w:cs="Arial"/>
                <w:b/>
                <w:bCs/>
                <w:i/>
                <w:sz w:val="22"/>
                <w:szCs w:val="22"/>
              </w:rPr>
            </w:pPr>
          </w:p>
        </w:tc>
      </w:tr>
      <w:tr w:rsidR="00160CEC" w:rsidRPr="005073E5" w14:paraId="6F2EA8E5" w14:textId="77777777" w:rsidTr="005A16D1">
        <w:tc>
          <w:tcPr>
            <w:tcW w:w="299" w:type="pct"/>
            <w:tcBorders>
              <w:bottom w:val="single" w:sz="4" w:space="0" w:color="auto"/>
            </w:tcBorders>
            <w:vAlign w:val="center"/>
          </w:tcPr>
          <w:p w14:paraId="05B5630E" w14:textId="264DECE1" w:rsidR="00160CEC" w:rsidRPr="005E4C49" w:rsidRDefault="00165CCF" w:rsidP="00160CEC">
            <w:pPr>
              <w:suppressAutoHyphens/>
              <w:jc w:val="center"/>
              <w:rPr>
                <w:rFonts w:ascii="Arial" w:hAnsi="Arial" w:cs="Arial"/>
                <w:bCs/>
                <w:i/>
                <w:iCs/>
                <w:sz w:val="20"/>
              </w:rPr>
            </w:pPr>
            <w:r w:rsidRPr="005E4C49">
              <w:rPr>
                <w:rFonts w:ascii="Arial" w:hAnsi="Arial" w:cs="Arial"/>
                <w:bCs/>
                <w:i/>
                <w:iCs/>
                <w:sz w:val="20"/>
              </w:rPr>
              <w:t>5</w:t>
            </w:r>
            <w:r w:rsidR="00723458" w:rsidRPr="005E4C49">
              <w:rPr>
                <w:rFonts w:ascii="Arial" w:hAnsi="Arial" w:cs="Arial"/>
                <w:bCs/>
                <w:i/>
                <w:iCs/>
                <w:sz w:val="20"/>
              </w:rPr>
              <w:t>.</w:t>
            </w:r>
            <w:r w:rsidR="005046D5" w:rsidRPr="005E4C49">
              <w:rPr>
                <w:rFonts w:ascii="Arial" w:hAnsi="Arial" w:cs="Arial"/>
                <w:bCs/>
                <w:i/>
                <w:iCs/>
                <w:sz w:val="20"/>
              </w:rPr>
              <w:t>2</w:t>
            </w:r>
            <w:r w:rsidR="005E4C49" w:rsidRPr="005E4C49">
              <w:rPr>
                <w:rFonts w:ascii="Arial" w:hAnsi="Arial" w:cs="Arial"/>
                <w:bCs/>
                <w:i/>
                <w:iCs/>
                <w:sz w:val="20"/>
              </w:rPr>
              <w:t>.</w:t>
            </w:r>
          </w:p>
        </w:tc>
        <w:tc>
          <w:tcPr>
            <w:tcW w:w="2868" w:type="pct"/>
            <w:tcBorders>
              <w:bottom w:val="single" w:sz="4" w:space="0" w:color="auto"/>
            </w:tcBorders>
            <w:vAlign w:val="center"/>
          </w:tcPr>
          <w:p w14:paraId="1AA5CFED" w14:textId="523B99FD" w:rsidR="00160CEC" w:rsidRPr="006E024B" w:rsidRDefault="00160CEC" w:rsidP="00160CEC">
            <w:pPr>
              <w:suppressAutoHyphens/>
              <w:jc w:val="left"/>
              <w:rPr>
                <w:rFonts w:ascii="Arial" w:hAnsi="Arial" w:cs="Arial"/>
                <w:i/>
                <w:sz w:val="20"/>
              </w:rPr>
            </w:pPr>
            <w:r>
              <w:rPr>
                <w:rFonts w:ascii="Arial" w:hAnsi="Arial" w:cs="Arial"/>
                <w:i/>
                <w:sz w:val="20"/>
              </w:rPr>
              <w:t>p</w:t>
            </w:r>
            <w:r w:rsidRPr="002F7EDE">
              <w:rPr>
                <w:rFonts w:ascii="Arial" w:hAnsi="Arial" w:cs="Arial"/>
                <w:i/>
                <w:sz w:val="20"/>
              </w:rPr>
              <w:t>aprastojo remonto darbų atlikimas, Eur be PVM</w:t>
            </w:r>
            <w:r w:rsidRPr="002F7EDE">
              <w:rPr>
                <w:rFonts w:ascii="Arial" w:hAnsi="Arial" w:cs="Arial"/>
                <w:i/>
                <w:sz w:val="20"/>
                <w:highlight w:val="yellow"/>
              </w:rPr>
              <w:t xml:space="preserve"> </w:t>
            </w:r>
          </w:p>
        </w:tc>
        <w:tc>
          <w:tcPr>
            <w:tcW w:w="1833" w:type="pct"/>
            <w:tcBorders>
              <w:bottom w:val="single" w:sz="4" w:space="0" w:color="auto"/>
            </w:tcBorders>
            <w:vAlign w:val="center"/>
          </w:tcPr>
          <w:p w14:paraId="017DCEDB" w14:textId="77777777" w:rsidR="00160CEC" w:rsidRDefault="00160CEC" w:rsidP="00160CEC">
            <w:pPr>
              <w:suppressAutoHyphens/>
              <w:rPr>
                <w:rFonts w:ascii="Arial" w:hAnsi="Arial" w:cs="Arial"/>
                <w:b/>
                <w:bCs/>
                <w:i/>
                <w:sz w:val="22"/>
                <w:szCs w:val="22"/>
              </w:rPr>
            </w:pPr>
          </w:p>
          <w:p w14:paraId="52754EE5" w14:textId="77777777" w:rsidR="00160CEC" w:rsidRDefault="00160CEC" w:rsidP="00160CEC">
            <w:pPr>
              <w:suppressAutoHyphens/>
              <w:rPr>
                <w:rFonts w:ascii="Arial" w:hAnsi="Arial" w:cs="Arial"/>
                <w:b/>
                <w:bCs/>
                <w:i/>
                <w:sz w:val="22"/>
                <w:szCs w:val="22"/>
              </w:rPr>
            </w:pPr>
            <w:r w:rsidRPr="00A93581">
              <w:rPr>
                <w:rFonts w:ascii="Arial" w:hAnsi="Arial" w:cs="Arial"/>
                <w:b/>
                <w:bCs/>
                <w:i/>
                <w:sz w:val="22"/>
                <w:szCs w:val="22"/>
              </w:rPr>
              <w:t>.............................................. Eur</w:t>
            </w:r>
          </w:p>
          <w:p w14:paraId="662687A5" w14:textId="77777777" w:rsidR="00160CEC" w:rsidRDefault="00160CEC" w:rsidP="00160CEC">
            <w:pPr>
              <w:suppressAutoHyphens/>
              <w:rPr>
                <w:rFonts w:ascii="Arial" w:hAnsi="Arial" w:cs="Arial"/>
                <w:b/>
                <w:bCs/>
                <w:i/>
                <w:sz w:val="22"/>
                <w:szCs w:val="22"/>
              </w:rPr>
            </w:pPr>
          </w:p>
        </w:tc>
      </w:tr>
      <w:tr w:rsidR="000A4A25" w:rsidRPr="005073E5" w14:paraId="0A3E0A82" w14:textId="77777777" w:rsidTr="005A16D1">
        <w:tc>
          <w:tcPr>
            <w:tcW w:w="299" w:type="pct"/>
            <w:tcBorders>
              <w:bottom w:val="single" w:sz="4" w:space="0" w:color="auto"/>
            </w:tcBorders>
            <w:vAlign w:val="center"/>
          </w:tcPr>
          <w:p w14:paraId="6934725C" w14:textId="10C1F22D" w:rsidR="000A4A25" w:rsidRPr="005E4C49" w:rsidRDefault="00160CEC" w:rsidP="005A16D1">
            <w:pPr>
              <w:suppressAutoHyphens/>
              <w:jc w:val="center"/>
              <w:rPr>
                <w:rFonts w:ascii="Arial" w:hAnsi="Arial" w:cs="Arial"/>
                <w:b/>
                <w:sz w:val="20"/>
              </w:rPr>
            </w:pPr>
            <w:r w:rsidRPr="005E4C49">
              <w:rPr>
                <w:rFonts w:ascii="Arial" w:hAnsi="Arial" w:cs="Arial"/>
                <w:b/>
                <w:sz w:val="20"/>
              </w:rPr>
              <w:t>6</w:t>
            </w:r>
            <w:r w:rsidR="005E4C49" w:rsidRPr="005E4C49">
              <w:rPr>
                <w:rFonts w:ascii="Arial" w:hAnsi="Arial" w:cs="Arial"/>
                <w:b/>
                <w:sz w:val="20"/>
              </w:rPr>
              <w:t>.</w:t>
            </w:r>
          </w:p>
        </w:tc>
        <w:tc>
          <w:tcPr>
            <w:tcW w:w="2868" w:type="pct"/>
            <w:tcBorders>
              <w:bottom w:val="single" w:sz="4" w:space="0" w:color="auto"/>
            </w:tcBorders>
            <w:vAlign w:val="center"/>
          </w:tcPr>
          <w:p w14:paraId="1C14211F" w14:textId="716A248C" w:rsidR="000A4A25" w:rsidRPr="005E4C49" w:rsidRDefault="00160CEC" w:rsidP="005E4C49">
            <w:pPr>
              <w:suppressAutoHyphens/>
              <w:jc w:val="center"/>
              <w:rPr>
                <w:rFonts w:ascii="Arial" w:hAnsi="Arial" w:cs="Arial"/>
                <w:b/>
                <w:bCs/>
                <w:iCs/>
                <w:sz w:val="20"/>
              </w:rPr>
            </w:pPr>
            <w:r w:rsidRPr="005E4C49">
              <w:rPr>
                <w:rFonts w:ascii="Arial" w:hAnsi="Arial" w:cs="Arial"/>
                <w:b/>
                <w:bCs/>
                <w:iCs/>
                <w:sz w:val="20"/>
              </w:rPr>
              <w:t>Valstybinės reikšmės magistralinio kelio A2 ties 38,60 km paprastasis remontas</w:t>
            </w:r>
            <w:r w:rsidR="00775C2C">
              <w:rPr>
                <w:rFonts w:ascii="Arial" w:hAnsi="Arial" w:cs="Arial"/>
                <w:b/>
                <w:bCs/>
                <w:iCs/>
                <w:sz w:val="20"/>
              </w:rPr>
              <w:t xml:space="preserve">, </w:t>
            </w:r>
            <w:r w:rsidR="00775C2C" w:rsidRPr="00775C2C">
              <w:rPr>
                <w:rFonts w:ascii="Arial" w:hAnsi="Arial" w:cs="Arial"/>
                <w:b/>
                <w:bCs/>
                <w:iCs/>
                <w:sz w:val="20"/>
              </w:rPr>
              <w:t>įrengiant judančių transporto priemonių svėrimo sistemą</w:t>
            </w:r>
          </w:p>
        </w:tc>
        <w:tc>
          <w:tcPr>
            <w:tcW w:w="1833" w:type="pct"/>
            <w:tcBorders>
              <w:bottom w:val="single" w:sz="4" w:space="0" w:color="auto"/>
            </w:tcBorders>
            <w:vAlign w:val="center"/>
          </w:tcPr>
          <w:p w14:paraId="4B4752BD" w14:textId="77777777" w:rsidR="000A4A25" w:rsidRDefault="000A4A25" w:rsidP="00A93581">
            <w:pPr>
              <w:suppressAutoHyphens/>
              <w:rPr>
                <w:rFonts w:ascii="Arial" w:hAnsi="Arial" w:cs="Arial"/>
                <w:b/>
                <w:bCs/>
                <w:i/>
                <w:sz w:val="22"/>
                <w:szCs w:val="22"/>
              </w:rPr>
            </w:pPr>
          </w:p>
        </w:tc>
      </w:tr>
      <w:tr w:rsidR="00160CEC" w:rsidRPr="005073E5" w14:paraId="59704060" w14:textId="77777777" w:rsidTr="00E640CA">
        <w:tc>
          <w:tcPr>
            <w:tcW w:w="299" w:type="pct"/>
            <w:tcBorders>
              <w:bottom w:val="single" w:sz="4" w:space="0" w:color="auto"/>
            </w:tcBorders>
            <w:vAlign w:val="center"/>
          </w:tcPr>
          <w:p w14:paraId="64D8ACB8" w14:textId="7B7469D5" w:rsidR="00160CEC" w:rsidRPr="005E4C49" w:rsidRDefault="005046D5" w:rsidP="00160CEC">
            <w:pPr>
              <w:suppressAutoHyphens/>
              <w:jc w:val="center"/>
              <w:rPr>
                <w:rFonts w:ascii="Arial" w:hAnsi="Arial" w:cs="Arial"/>
                <w:bCs/>
                <w:i/>
                <w:iCs/>
                <w:sz w:val="20"/>
              </w:rPr>
            </w:pPr>
            <w:r w:rsidRPr="005E4C49">
              <w:rPr>
                <w:rFonts w:ascii="Arial" w:hAnsi="Arial" w:cs="Arial"/>
                <w:bCs/>
                <w:i/>
                <w:iCs/>
                <w:sz w:val="20"/>
              </w:rPr>
              <w:t>6</w:t>
            </w:r>
            <w:r w:rsidR="00723458" w:rsidRPr="005E4C49">
              <w:rPr>
                <w:rFonts w:ascii="Arial" w:hAnsi="Arial" w:cs="Arial"/>
                <w:bCs/>
                <w:i/>
                <w:iCs/>
                <w:sz w:val="20"/>
              </w:rPr>
              <w:t>.</w:t>
            </w:r>
            <w:r w:rsidRPr="005E4C49">
              <w:rPr>
                <w:rFonts w:ascii="Arial" w:hAnsi="Arial" w:cs="Arial"/>
                <w:bCs/>
                <w:i/>
                <w:iCs/>
                <w:sz w:val="20"/>
              </w:rPr>
              <w:t>1</w:t>
            </w:r>
            <w:r w:rsidR="005E4C49" w:rsidRPr="005E4C49">
              <w:rPr>
                <w:rFonts w:ascii="Arial" w:hAnsi="Arial" w:cs="Arial"/>
                <w:bCs/>
                <w:i/>
                <w:iCs/>
                <w:sz w:val="20"/>
              </w:rPr>
              <w:t>.</w:t>
            </w:r>
          </w:p>
        </w:tc>
        <w:tc>
          <w:tcPr>
            <w:tcW w:w="2868" w:type="pct"/>
          </w:tcPr>
          <w:p w14:paraId="4118735F" w14:textId="77777777" w:rsidR="00FE1F45" w:rsidRDefault="00FE1F45" w:rsidP="00160CEC">
            <w:pPr>
              <w:suppressAutoHyphens/>
              <w:jc w:val="left"/>
              <w:rPr>
                <w:rFonts w:ascii="Arial" w:hAnsi="Arial" w:cs="Arial"/>
                <w:i/>
                <w:sz w:val="20"/>
              </w:rPr>
            </w:pPr>
          </w:p>
          <w:p w14:paraId="6766F186" w14:textId="7AF5C1CB" w:rsidR="00160CEC" w:rsidRPr="006E024B" w:rsidRDefault="00160CEC" w:rsidP="00160CEC">
            <w:pPr>
              <w:suppressAutoHyphens/>
              <w:jc w:val="left"/>
              <w:rPr>
                <w:rFonts w:ascii="Arial" w:hAnsi="Arial" w:cs="Arial"/>
                <w:i/>
                <w:sz w:val="20"/>
              </w:rPr>
            </w:pPr>
            <w:r>
              <w:rPr>
                <w:rFonts w:ascii="Arial" w:hAnsi="Arial" w:cs="Arial"/>
                <w:i/>
                <w:sz w:val="20"/>
              </w:rPr>
              <w:t>paprastojo remonto a</w:t>
            </w:r>
            <w:r w:rsidRPr="002F7EDE">
              <w:rPr>
                <w:rFonts w:ascii="Arial" w:hAnsi="Arial" w:cs="Arial"/>
                <w:i/>
                <w:sz w:val="20"/>
              </w:rPr>
              <w:t>prašo parengim</w:t>
            </w:r>
            <w:r>
              <w:rPr>
                <w:rFonts w:ascii="Arial" w:hAnsi="Arial" w:cs="Arial"/>
                <w:i/>
                <w:sz w:val="20"/>
              </w:rPr>
              <w:t>as</w:t>
            </w:r>
            <w:r w:rsidRPr="002F7EDE">
              <w:rPr>
                <w:rFonts w:ascii="Arial" w:hAnsi="Arial" w:cs="Arial"/>
                <w:i/>
                <w:sz w:val="20"/>
              </w:rPr>
              <w:t>, Eur be PVM</w:t>
            </w:r>
          </w:p>
        </w:tc>
        <w:tc>
          <w:tcPr>
            <w:tcW w:w="1833" w:type="pct"/>
          </w:tcPr>
          <w:p w14:paraId="302DA391" w14:textId="77777777" w:rsidR="00160CEC" w:rsidRDefault="00160CEC" w:rsidP="00160CEC">
            <w:pPr>
              <w:suppressAutoHyphens/>
              <w:rPr>
                <w:rFonts w:ascii="Arial" w:hAnsi="Arial" w:cs="Arial"/>
                <w:b/>
                <w:bCs/>
                <w:i/>
                <w:sz w:val="22"/>
                <w:szCs w:val="22"/>
              </w:rPr>
            </w:pPr>
          </w:p>
          <w:p w14:paraId="61E8B1BD" w14:textId="77777777" w:rsidR="00160CEC" w:rsidRPr="00A93581" w:rsidRDefault="00160CEC" w:rsidP="00160CEC">
            <w:pPr>
              <w:suppressAutoHyphens/>
              <w:rPr>
                <w:rFonts w:ascii="Arial" w:hAnsi="Arial" w:cs="Arial"/>
                <w:b/>
                <w:bCs/>
                <w:i/>
                <w:sz w:val="22"/>
                <w:szCs w:val="22"/>
              </w:rPr>
            </w:pPr>
            <w:r w:rsidRPr="00A93581">
              <w:rPr>
                <w:rFonts w:ascii="Arial" w:hAnsi="Arial" w:cs="Arial"/>
                <w:b/>
                <w:bCs/>
                <w:i/>
                <w:sz w:val="22"/>
                <w:szCs w:val="22"/>
              </w:rPr>
              <w:t>.............................................. Eur</w:t>
            </w:r>
          </w:p>
          <w:p w14:paraId="734C83FC" w14:textId="77777777" w:rsidR="00160CEC" w:rsidRDefault="00160CEC" w:rsidP="00160CEC">
            <w:pPr>
              <w:suppressAutoHyphens/>
              <w:rPr>
                <w:rFonts w:ascii="Arial" w:hAnsi="Arial" w:cs="Arial"/>
                <w:b/>
                <w:bCs/>
                <w:i/>
                <w:sz w:val="22"/>
                <w:szCs w:val="22"/>
              </w:rPr>
            </w:pPr>
          </w:p>
        </w:tc>
      </w:tr>
      <w:tr w:rsidR="00160CEC" w:rsidRPr="005073E5" w14:paraId="41B2BA40" w14:textId="77777777" w:rsidTr="005A16D1">
        <w:tc>
          <w:tcPr>
            <w:tcW w:w="299" w:type="pct"/>
            <w:tcBorders>
              <w:bottom w:val="single" w:sz="4" w:space="0" w:color="auto"/>
            </w:tcBorders>
            <w:vAlign w:val="center"/>
          </w:tcPr>
          <w:p w14:paraId="77B5D3C3" w14:textId="3C0D0724" w:rsidR="00160CEC" w:rsidRPr="005E4C49" w:rsidRDefault="005046D5" w:rsidP="00160CEC">
            <w:pPr>
              <w:suppressAutoHyphens/>
              <w:jc w:val="center"/>
              <w:rPr>
                <w:rFonts w:ascii="Arial" w:hAnsi="Arial" w:cs="Arial"/>
                <w:bCs/>
                <w:i/>
                <w:iCs/>
                <w:sz w:val="20"/>
              </w:rPr>
            </w:pPr>
            <w:r w:rsidRPr="005E4C49">
              <w:rPr>
                <w:rFonts w:ascii="Arial" w:hAnsi="Arial" w:cs="Arial"/>
                <w:bCs/>
                <w:i/>
                <w:iCs/>
                <w:sz w:val="20"/>
              </w:rPr>
              <w:t>6</w:t>
            </w:r>
            <w:r w:rsidR="00723458" w:rsidRPr="005E4C49">
              <w:rPr>
                <w:rFonts w:ascii="Arial" w:hAnsi="Arial" w:cs="Arial"/>
                <w:bCs/>
                <w:i/>
                <w:iCs/>
                <w:sz w:val="20"/>
              </w:rPr>
              <w:t>.</w:t>
            </w:r>
            <w:r w:rsidRPr="005E4C49">
              <w:rPr>
                <w:rFonts w:ascii="Arial" w:hAnsi="Arial" w:cs="Arial"/>
                <w:bCs/>
                <w:i/>
                <w:iCs/>
                <w:sz w:val="20"/>
              </w:rPr>
              <w:t>2</w:t>
            </w:r>
            <w:r w:rsidR="005E4C49" w:rsidRPr="005E4C49">
              <w:rPr>
                <w:rFonts w:ascii="Arial" w:hAnsi="Arial" w:cs="Arial"/>
                <w:bCs/>
                <w:i/>
                <w:iCs/>
                <w:sz w:val="20"/>
              </w:rPr>
              <w:t>.</w:t>
            </w:r>
          </w:p>
        </w:tc>
        <w:tc>
          <w:tcPr>
            <w:tcW w:w="2868" w:type="pct"/>
            <w:tcBorders>
              <w:bottom w:val="single" w:sz="4" w:space="0" w:color="auto"/>
            </w:tcBorders>
            <w:vAlign w:val="center"/>
          </w:tcPr>
          <w:p w14:paraId="1589D10F" w14:textId="5841C548" w:rsidR="00160CEC" w:rsidRPr="006E024B" w:rsidRDefault="00160CEC" w:rsidP="00160CEC">
            <w:pPr>
              <w:suppressAutoHyphens/>
              <w:jc w:val="left"/>
              <w:rPr>
                <w:rFonts w:ascii="Arial" w:hAnsi="Arial" w:cs="Arial"/>
                <w:i/>
                <w:sz w:val="20"/>
              </w:rPr>
            </w:pPr>
            <w:r>
              <w:rPr>
                <w:rFonts w:ascii="Arial" w:hAnsi="Arial" w:cs="Arial"/>
                <w:i/>
                <w:sz w:val="20"/>
              </w:rPr>
              <w:t>p</w:t>
            </w:r>
            <w:r w:rsidRPr="002F7EDE">
              <w:rPr>
                <w:rFonts w:ascii="Arial" w:hAnsi="Arial" w:cs="Arial"/>
                <w:i/>
                <w:sz w:val="20"/>
              </w:rPr>
              <w:t>aprastojo remonto darbų atlikimas, Eur be PVM</w:t>
            </w:r>
            <w:r w:rsidRPr="002F7EDE">
              <w:rPr>
                <w:rFonts w:ascii="Arial" w:hAnsi="Arial" w:cs="Arial"/>
                <w:i/>
                <w:sz w:val="20"/>
                <w:highlight w:val="yellow"/>
              </w:rPr>
              <w:t xml:space="preserve"> </w:t>
            </w:r>
          </w:p>
        </w:tc>
        <w:tc>
          <w:tcPr>
            <w:tcW w:w="1833" w:type="pct"/>
            <w:tcBorders>
              <w:bottom w:val="single" w:sz="4" w:space="0" w:color="auto"/>
            </w:tcBorders>
            <w:vAlign w:val="center"/>
          </w:tcPr>
          <w:p w14:paraId="36F7851D" w14:textId="77777777" w:rsidR="00160CEC" w:rsidRDefault="00160CEC" w:rsidP="00160CEC">
            <w:pPr>
              <w:suppressAutoHyphens/>
              <w:rPr>
                <w:rFonts w:ascii="Arial" w:hAnsi="Arial" w:cs="Arial"/>
                <w:b/>
                <w:bCs/>
                <w:i/>
                <w:sz w:val="22"/>
                <w:szCs w:val="22"/>
              </w:rPr>
            </w:pPr>
          </w:p>
          <w:p w14:paraId="50BA8120" w14:textId="77777777" w:rsidR="00160CEC" w:rsidRDefault="00160CEC" w:rsidP="00160CEC">
            <w:pPr>
              <w:suppressAutoHyphens/>
              <w:rPr>
                <w:rFonts w:ascii="Arial" w:hAnsi="Arial" w:cs="Arial"/>
                <w:b/>
                <w:bCs/>
                <w:i/>
                <w:sz w:val="22"/>
                <w:szCs w:val="22"/>
              </w:rPr>
            </w:pPr>
            <w:r w:rsidRPr="00A93581">
              <w:rPr>
                <w:rFonts w:ascii="Arial" w:hAnsi="Arial" w:cs="Arial"/>
                <w:b/>
                <w:bCs/>
                <w:i/>
                <w:sz w:val="22"/>
                <w:szCs w:val="22"/>
              </w:rPr>
              <w:t>.............................................. Eur</w:t>
            </w:r>
          </w:p>
          <w:p w14:paraId="6325F19B" w14:textId="77777777" w:rsidR="00160CEC" w:rsidRDefault="00160CEC" w:rsidP="00160CEC">
            <w:pPr>
              <w:suppressAutoHyphens/>
              <w:rPr>
                <w:rFonts w:ascii="Arial" w:hAnsi="Arial" w:cs="Arial"/>
                <w:b/>
                <w:bCs/>
                <w:i/>
                <w:sz w:val="22"/>
                <w:szCs w:val="22"/>
              </w:rPr>
            </w:pPr>
          </w:p>
        </w:tc>
      </w:tr>
      <w:tr w:rsidR="000A4A25" w:rsidRPr="005073E5" w14:paraId="178D17C0" w14:textId="77777777" w:rsidTr="005A16D1">
        <w:tc>
          <w:tcPr>
            <w:tcW w:w="299" w:type="pct"/>
            <w:tcBorders>
              <w:bottom w:val="single" w:sz="4" w:space="0" w:color="auto"/>
            </w:tcBorders>
            <w:vAlign w:val="center"/>
          </w:tcPr>
          <w:p w14:paraId="796BC6E6" w14:textId="2CE8E6DB" w:rsidR="000A4A25" w:rsidRPr="005E4C49" w:rsidRDefault="00160CEC" w:rsidP="005A16D1">
            <w:pPr>
              <w:suppressAutoHyphens/>
              <w:jc w:val="center"/>
              <w:rPr>
                <w:rFonts w:ascii="Arial" w:hAnsi="Arial" w:cs="Arial"/>
                <w:b/>
                <w:sz w:val="20"/>
              </w:rPr>
            </w:pPr>
            <w:r w:rsidRPr="005E4C49">
              <w:rPr>
                <w:rFonts w:ascii="Arial" w:hAnsi="Arial" w:cs="Arial"/>
                <w:b/>
                <w:sz w:val="20"/>
              </w:rPr>
              <w:t>7</w:t>
            </w:r>
            <w:r w:rsidR="005E4C49" w:rsidRPr="005E4C49">
              <w:rPr>
                <w:rFonts w:ascii="Arial" w:hAnsi="Arial" w:cs="Arial"/>
                <w:b/>
                <w:sz w:val="20"/>
              </w:rPr>
              <w:t>.</w:t>
            </w:r>
          </w:p>
        </w:tc>
        <w:tc>
          <w:tcPr>
            <w:tcW w:w="2868" w:type="pct"/>
            <w:tcBorders>
              <w:bottom w:val="single" w:sz="4" w:space="0" w:color="auto"/>
            </w:tcBorders>
            <w:vAlign w:val="center"/>
          </w:tcPr>
          <w:p w14:paraId="36BA5845" w14:textId="6D328465" w:rsidR="000A4A25" w:rsidRPr="005E4C49" w:rsidRDefault="00160CEC" w:rsidP="001B1668">
            <w:pPr>
              <w:suppressAutoHyphens/>
              <w:jc w:val="center"/>
              <w:rPr>
                <w:rFonts w:ascii="Arial" w:hAnsi="Arial" w:cs="Arial"/>
                <w:b/>
                <w:bCs/>
                <w:iCs/>
                <w:sz w:val="20"/>
              </w:rPr>
            </w:pPr>
            <w:r w:rsidRPr="005E4C49">
              <w:rPr>
                <w:rFonts w:ascii="Arial" w:hAnsi="Arial" w:cs="Arial"/>
                <w:b/>
                <w:bCs/>
                <w:iCs/>
                <w:sz w:val="20"/>
              </w:rPr>
              <w:t>Įrangos nuolatinės priežiūros ir pažeidėjų kontrolės režimo palaikymas</w:t>
            </w:r>
          </w:p>
        </w:tc>
        <w:tc>
          <w:tcPr>
            <w:tcW w:w="1833" w:type="pct"/>
            <w:tcBorders>
              <w:bottom w:val="single" w:sz="4" w:space="0" w:color="auto"/>
            </w:tcBorders>
            <w:vAlign w:val="center"/>
          </w:tcPr>
          <w:p w14:paraId="25D92C81" w14:textId="77777777" w:rsidR="000A4A25" w:rsidRDefault="000A4A25" w:rsidP="00A93581">
            <w:pPr>
              <w:suppressAutoHyphens/>
              <w:rPr>
                <w:rFonts w:ascii="Arial" w:hAnsi="Arial" w:cs="Arial"/>
                <w:b/>
                <w:bCs/>
                <w:i/>
                <w:sz w:val="22"/>
                <w:szCs w:val="22"/>
              </w:rPr>
            </w:pPr>
          </w:p>
        </w:tc>
      </w:tr>
      <w:tr w:rsidR="001B1668" w:rsidRPr="005073E5" w14:paraId="49C70EB8" w14:textId="77777777" w:rsidTr="005A16D1">
        <w:tc>
          <w:tcPr>
            <w:tcW w:w="299" w:type="pct"/>
            <w:tcBorders>
              <w:bottom w:val="single" w:sz="4" w:space="0" w:color="auto"/>
            </w:tcBorders>
            <w:vAlign w:val="center"/>
          </w:tcPr>
          <w:p w14:paraId="2A4DBF5F" w14:textId="22DA5483" w:rsidR="001B1668" w:rsidRPr="005E4C49" w:rsidRDefault="005046D5" w:rsidP="001B1668">
            <w:pPr>
              <w:suppressAutoHyphens/>
              <w:jc w:val="center"/>
              <w:rPr>
                <w:rFonts w:ascii="Arial" w:hAnsi="Arial" w:cs="Arial"/>
                <w:bCs/>
                <w:i/>
                <w:iCs/>
                <w:sz w:val="20"/>
              </w:rPr>
            </w:pPr>
            <w:r w:rsidRPr="005E4C49">
              <w:rPr>
                <w:rFonts w:ascii="Arial" w:hAnsi="Arial" w:cs="Arial"/>
                <w:bCs/>
                <w:i/>
                <w:iCs/>
                <w:sz w:val="20"/>
              </w:rPr>
              <w:t>7</w:t>
            </w:r>
            <w:r w:rsidR="00723458" w:rsidRPr="005E4C49">
              <w:rPr>
                <w:rFonts w:ascii="Arial" w:hAnsi="Arial" w:cs="Arial"/>
                <w:bCs/>
                <w:i/>
                <w:iCs/>
                <w:sz w:val="20"/>
              </w:rPr>
              <w:t>.</w:t>
            </w:r>
            <w:r w:rsidRPr="005E4C49">
              <w:rPr>
                <w:rFonts w:ascii="Arial" w:hAnsi="Arial" w:cs="Arial"/>
                <w:bCs/>
                <w:i/>
                <w:iCs/>
                <w:sz w:val="20"/>
              </w:rPr>
              <w:t>1</w:t>
            </w:r>
            <w:r w:rsidR="005E4C49" w:rsidRPr="005E4C49">
              <w:rPr>
                <w:rFonts w:ascii="Arial" w:hAnsi="Arial" w:cs="Arial"/>
                <w:bCs/>
                <w:i/>
                <w:iCs/>
                <w:sz w:val="20"/>
              </w:rPr>
              <w:t>.</w:t>
            </w:r>
          </w:p>
        </w:tc>
        <w:tc>
          <w:tcPr>
            <w:tcW w:w="2868" w:type="pct"/>
            <w:tcBorders>
              <w:bottom w:val="single" w:sz="4" w:space="0" w:color="auto"/>
            </w:tcBorders>
            <w:vAlign w:val="center"/>
          </w:tcPr>
          <w:p w14:paraId="03B36E44" w14:textId="7304A763" w:rsidR="001B1668" w:rsidRPr="006E024B" w:rsidRDefault="001B1668" w:rsidP="001B1668">
            <w:pPr>
              <w:suppressAutoHyphens/>
              <w:jc w:val="left"/>
              <w:rPr>
                <w:rFonts w:ascii="Arial" w:hAnsi="Arial" w:cs="Arial"/>
                <w:i/>
                <w:sz w:val="20"/>
              </w:rPr>
            </w:pPr>
            <w:r>
              <w:rPr>
                <w:rFonts w:ascii="Arial" w:hAnsi="Arial" w:cs="Arial"/>
                <w:i/>
                <w:sz w:val="20"/>
              </w:rPr>
              <w:t>paslaugos kaina</w:t>
            </w:r>
            <w:r w:rsidR="00C62098">
              <w:rPr>
                <w:rFonts w:ascii="Arial" w:hAnsi="Arial" w:cs="Arial"/>
                <w:i/>
                <w:sz w:val="20"/>
              </w:rPr>
              <w:t xml:space="preserve"> (Sutarties 9.4</w:t>
            </w:r>
            <w:r w:rsidR="00581D83">
              <w:rPr>
                <w:rFonts w:ascii="Arial" w:hAnsi="Arial" w:cs="Arial"/>
                <w:i/>
                <w:sz w:val="20"/>
              </w:rPr>
              <w:t xml:space="preserve"> punktas)</w:t>
            </w:r>
          </w:p>
        </w:tc>
        <w:tc>
          <w:tcPr>
            <w:tcW w:w="1833" w:type="pct"/>
            <w:tcBorders>
              <w:bottom w:val="single" w:sz="4" w:space="0" w:color="auto"/>
            </w:tcBorders>
            <w:vAlign w:val="center"/>
          </w:tcPr>
          <w:p w14:paraId="75EBC264" w14:textId="77777777" w:rsidR="001B1668" w:rsidRDefault="001B1668" w:rsidP="001B1668">
            <w:pPr>
              <w:suppressAutoHyphens/>
              <w:rPr>
                <w:rFonts w:ascii="Arial" w:hAnsi="Arial" w:cs="Arial"/>
                <w:b/>
                <w:bCs/>
                <w:i/>
                <w:sz w:val="22"/>
                <w:szCs w:val="22"/>
              </w:rPr>
            </w:pPr>
          </w:p>
          <w:p w14:paraId="708D678B" w14:textId="77777777" w:rsidR="001B1668" w:rsidRDefault="001B1668" w:rsidP="001B1668">
            <w:pPr>
              <w:suppressAutoHyphens/>
              <w:rPr>
                <w:rFonts w:ascii="Arial" w:hAnsi="Arial" w:cs="Arial"/>
                <w:b/>
                <w:bCs/>
                <w:i/>
                <w:sz w:val="22"/>
                <w:szCs w:val="22"/>
              </w:rPr>
            </w:pPr>
            <w:r w:rsidRPr="00A93581">
              <w:rPr>
                <w:rFonts w:ascii="Arial" w:hAnsi="Arial" w:cs="Arial"/>
                <w:b/>
                <w:bCs/>
                <w:i/>
                <w:sz w:val="22"/>
                <w:szCs w:val="22"/>
              </w:rPr>
              <w:t>.............................................. Eur</w:t>
            </w:r>
          </w:p>
          <w:p w14:paraId="1599D683" w14:textId="77777777" w:rsidR="001B1668" w:rsidRDefault="001B1668" w:rsidP="001B1668">
            <w:pPr>
              <w:suppressAutoHyphens/>
              <w:rPr>
                <w:rFonts w:ascii="Arial" w:hAnsi="Arial" w:cs="Arial"/>
                <w:b/>
                <w:bCs/>
                <w:i/>
                <w:sz w:val="22"/>
                <w:szCs w:val="22"/>
              </w:rPr>
            </w:pPr>
          </w:p>
        </w:tc>
      </w:tr>
      <w:tr w:rsidR="00CB2E2F" w:rsidRPr="005073E5" w14:paraId="702BC87B" w14:textId="77777777" w:rsidTr="005A16D1">
        <w:tc>
          <w:tcPr>
            <w:tcW w:w="299" w:type="pct"/>
            <w:tcBorders>
              <w:bottom w:val="single" w:sz="4" w:space="0" w:color="auto"/>
            </w:tcBorders>
            <w:shd w:val="clear" w:color="auto" w:fill="F2F2F2" w:themeFill="background1" w:themeFillShade="F2"/>
            <w:vAlign w:val="center"/>
          </w:tcPr>
          <w:p w14:paraId="0B1B99C8" w14:textId="546117EF" w:rsidR="00CB2E2F" w:rsidRPr="000840F6" w:rsidRDefault="005046D5" w:rsidP="005A16D1">
            <w:pPr>
              <w:suppressAutoHyphens/>
              <w:jc w:val="center"/>
              <w:rPr>
                <w:rFonts w:ascii="Arial" w:hAnsi="Arial" w:cs="Arial"/>
                <w:b/>
                <w:bCs/>
                <w:sz w:val="20"/>
              </w:rPr>
            </w:pPr>
            <w:r w:rsidRPr="000840F6">
              <w:rPr>
                <w:rFonts w:ascii="Arial" w:hAnsi="Arial" w:cs="Arial"/>
                <w:b/>
                <w:bCs/>
                <w:sz w:val="20"/>
              </w:rPr>
              <w:t>8</w:t>
            </w:r>
            <w:r w:rsidR="000840F6">
              <w:rPr>
                <w:rFonts w:ascii="Arial" w:hAnsi="Arial" w:cs="Arial"/>
                <w:b/>
                <w:bCs/>
                <w:sz w:val="20"/>
              </w:rPr>
              <w:t>.</w:t>
            </w:r>
          </w:p>
        </w:tc>
        <w:tc>
          <w:tcPr>
            <w:tcW w:w="2868" w:type="pct"/>
            <w:tcBorders>
              <w:bottom w:val="single" w:sz="4" w:space="0" w:color="auto"/>
            </w:tcBorders>
            <w:shd w:val="clear" w:color="auto" w:fill="F2F2F2" w:themeFill="background1" w:themeFillShade="F2"/>
            <w:vAlign w:val="center"/>
          </w:tcPr>
          <w:p w14:paraId="3CE74BB3" w14:textId="58F45B7E" w:rsidR="00CB2E2F" w:rsidRPr="00567FF9" w:rsidRDefault="00CB2E2F" w:rsidP="006D1D34">
            <w:pPr>
              <w:suppressAutoHyphens/>
              <w:jc w:val="left"/>
              <w:rPr>
                <w:rFonts w:ascii="Arial" w:hAnsi="Arial" w:cs="Arial"/>
                <w:sz w:val="20"/>
                <w:highlight w:val="yellow"/>
              </w:rPr>
            </w:pPr>
            <w:r w:rsidRPr="00567FF9">
              <w:rPr>
                <w:rFonts w:ascii="Arial" w:hAnsi="Arial" w:cs="Arial"/>
                <w:sz w:val="20"/>
              </w:rPr>
              <w:t>Pasiūlymo kaina (</w:t>
            </w:r>
            <w:r w:rsidRPr="009016BF">
              <w:rPr>
                <w:rFonts w:ascii="Arial" w:hAnsi="Arial" w:cs="Arial"/>
                <w:i/>
                <w:iCs/>
                <w:sz w:val="18"/>
                <w:szCs w:val="18"/>
              </w:rPr>
              <w:t>1</w:t>
            </w:r>
            <w:r w:rsidR="00540582" w:rsidRPr="009016BF">
              <w:rPr>
                <w:rFonts w:ascii="Arial" w:hAnsi="Arial" w:cs="Arial"/>
                <w:i/>
                <w:iCs/>
                <w:sz w:val="18"/>
                <w:szCs w:val="18"/>
              </w:rPr>
              <w:t>.1.</w:t>
            </w:r>
            <w:r w:rsidR="00403E06" w:rsidRPr="009016BF">
              <w:rPr>
                <w:rFonts w:ascii="Arial" w:hAnsi="Arial" w:cs="Arial"/>
                <w:i/>
                <w:iCs/>
                <w:sz w:val="18"/>
                <w:szCs w:val="18"/>
              </w:rPr>
              <w:t>+</w:t>
            </w:r>
            <w:r w:rsidR="00702783" w:rsidRPr="009016BF">
              <w:rPr>
                <w:rFonts w:ascii="Arial" w:hAnsi="Arial" w:cs="Arial"/>
                <w:i/>
                <w:iCs/>
                <w:sz w:val="18"/>
                <w:szCs w:val="18"/>
              </w:rPr>
              <w:t>1</w:t>
            </w:r>
            <w:r w:rsidR="00403E06" w:rsidRPr="009016BF">
              <w:rPr>
                <w:rFonts w:ascii="Arial" w:hAnsi="Arial" w:cs="Arial"/>
                <w:i/>
                <w:iCs/>
                <w:sz w:val="18"/>
                <w:szCs w:val="18"/>
              </w:rPr>
              <w:t>.</w:t>
            </w:r>
            <w:r w:rsidR="00702783" w:rsidRPr="009016BF">
              <w:rPr>
                <w:rFonts w:ascii="Arial" w:hAnsi="Arial" w:cs="Arial"/>
                <w:i/>
                <w:iCs/>
                <w:sz w:val="18"/>
                <w:szCs w:val="18"/>
              </w:rPr>
              <w:t>2</w:t>
            </w:r>
            <w:r w:rsidR="00403E06" w:rsidRPr="009016BF">
              <w:rPr>
                <w:rFonts w:ascii="Arial" w:hAnsi="Arial" w:cs="Arial"/>
                <w:i/>
                <w:iCs/>
                <w:sz w:val="18"/>
                <w:szCs w:val="18"/>
              </w:rPr>
              <w:t>.</w:t>
            </w:r>
            <w:r w:rsidRPr="009016BF">
              <w:rPr>
                <w:rFonts w:ascii="Arial" w:hAnsi="Arial" w:cs="Arial"/>
                <w:i/>
                <w:iCs/>
                <w:sz w:val="18"/>
                <w:szCs w:val="18"/>
              </w:rPr>
              <w:t>+</w:t>
            </w:r>
            <w:r w:rsidR="00540582" w:rsidRPr="009016BF">
              <w:rPr>
                <w:rFonts w:ascii="Arial" w:hAnsi="Arial" w:cs="Arial"/>
                <w:i/>
                <w:iCs/>
                <w:sz w:val="18"/>
                <w:szCs w:val="18"/>
              </w:rPr>
              <w:t>2.1.</w:t>
            </w:r>
            <w:r w:rsidR="00403E06" w:rsidRPr="009016BF">
              <w:rPr>
                <w:rFonts w:ascii="Arial" w:hAnsi="Arial" w:cs="Arial"/>
                <w:i/>
                <w:iCs/>
                <w:sz w:val="18"/>
                <w:szCs w:val="18"/>
              </w:rPr>
              <w:t>+</w:t>
            </w:r>
            <w:r w:rsidR="00702783" w:rsidRPr="009016BF">
              <w:rPr>
                <w:rFonts w:ascii="Arial" w:hAnsi="Arial" w:cs="Arial"/>
                <w:i/>
                <w:iCs/>
                <w:sz w:val="18"/>
                <w:szCs w:val="18"/>
              </w:rPr>
              <w:t>2</w:t>
            </w:r>
            <w:r w:rsidR="00403E06" w:rsidRPr="009016BF">
              <w:rPr>
                <w:rFonts w:ascii="Arial" w:hAnsi="Arial" w:cs="Arial"/>
                <w:i/>
                <w:iCs/>
                <w:sz w:val="18"/>
                <w:szCs w:val="18"/>
              </w:rPr>
              <w:t>.</w:t>
            </w:r>
            <w:r w:rsidR="00702783" w:rsidRPr="009016BF">
              <w:rPr>
                <w:rFonts w:ascii="Arial" w:hAnsi="Arial" w:cs="Arial"/>
                <w:i/>
                <w:iCs/>
                <w:sz w:val="18"/>
                <w:szCs w:val="18"/>
              </w:rPr>
              <w:t>2</w:t>
            </w:r>
            <w:r w:rsidR="00403E06" w:rsidRPr="009016BF">
              <w:rPr>
                <w:rFonts w:ascii="Arial" w:hAnsi="Arial" w:cs="Arial"/>
                <w:i/>
                <w:iCs/>
                <w:sz w:val="18"/>
                <w:szCs w:val="18"/>
              </w:rPr>
              <w:t>.</w:t>
            </w:r>
            <w:r w:rsidR="00540582" w:rsidRPr="009016BF">
              <w:rPr>
                <w:rFonts w:ascii="Arial" w:hAnsi="Arial" w:cs="Arial"/>
                <w:i/>
                <w:iCs/>
                <w:sz w:val="18"/>
                <w:szCs w:val="18"/>
              </w:rPr>
              <w:t>+3.1.</w:t>
            </w:r>
            <w:r w:rsidR="00403E06" w:rsidRPr="009016BF">
              <w:rPr>
                <w:rFonts w:ascii="Arial" w:hAnsi="Arial" w:cs="Arial"/>
                <w:i/>
                <w:iCs/>
                <w:sz w:val="18"/>
                <w:szCs w:val="18"/>
              </w:rPr>
              <w:t>+</w:t>
            </w:r>
            <w:r w:rsidR="00702783" w:rsidRPr="009016BF">
              <w:rPr>
                <w:rFonts w:ascii="Arial" w:hAnsi="Arial" w:cs="Arial"/>
                <w:i/>
                <w:iCs/>
                <w:sz w:val="18"/>
                <w:szCs w:val="18"/>
              </w:rPr>
              <w:t>3</w:t>
            </w:r>
            <w:r w:rsidR="00403E06" w:rsidRPr="009016BF">
              <w:rPr>
                <w:rFonts w:ascii="Arial" w:hAnsi="Arial" w:cs="Arial"/>
                <w:i/>
                <w:iCs/>
                <w:sz w:val="18"/>
                <w:szCs w:val="18"/>
              </w:rPr>
              <w:t>.</w:t>
            </w:r>
            <w:r w:rsidR="00702783" w:rsidRPr="009016BF">
              <w:rPr>
                <w:rFonts w:ascii="Arial" w:hAnsi="Arial" w:cs="Arial"/>
                <w:i/>
                <w:iCs/>
                <w:sz w:val="18"/>
                <w:szCs w:val="18"/>
              </w:rPr>
              <w:t>2</w:t>
            </w:r>
            <w:r w:rsidR="00403E06" w:rsidRPr="009016BF">
              <w:rPr>
                <w:rFonts w:ascii="Arial" w:hAnsi="Arial" w:cs="Arial"/>
                <w:i/>
                <w:iCs/>
                <w:sz w:val="18"/>
                <w:szCs w:val="18"/>
              </w:rPr>
              <w:t>.</w:t>
            </w:r>
            <w:r w:rsidR="00540582" w:rsidRPr="009016BF">
              <w:rPr>
                <w:rFonts w:ascii="Arial" w:hAnsi="Arial" w:cs="Arial"/>
                <w:i/>
                <w:iCs/>
                <w:sz w:val="18"/>
                <w:szCs w:val="18"/>
              </w:rPr>
              <w:t>+4.1.</w:t>
            </w:r>
            <w:r w:rsidR="00403E06" w:rsidRPr="009016BF">
              <w:rPr>
                <w:rFonts w:ascii="Arial" w:hAnsi="Arial" w:cs="Arial"/>
                <w:i/>
                <w:iCs/>
                <w:sz w:val="18"/>
                <w:szCs w:val="18"/>
              </w:rPr>
              <w:t>+</w:t>
            </w:r>
            <w:r w:rsidR="00702783" w:rsidRPr="009016BF">
              <w:rPr>
                <w:rFonts w:ascii="Arial" w:hAnsi="Arial" w:cs="Arial"/>
                <w:i/>
                <w:iCs/>
                <w:sz w:val="18"/>
                <w:szCs w:val="18"/>
              </w:rPr>
              <w:t>4</w:t>
            </w:r>
            <w:r w:rsidR="00403E06" w:rsidRPr="009016BF">
              <w:rPr>
                <w:rFonts w:ascii="Arial" w:hAnsi="Arial" w:cs="Arial"/>
                <w:i/>
                <w:iCs/>
                <w:sz w:val="18"/>
                <w:szCs w:val="18"/>
              </w:rPr>
              <w:t>.</w:t>
            </w:r>
            <w:r w:rsidR="00702783" w:rsidRPr="009016BF">
              <w:rPr>
                <w:rFonts w:ascii="Arial" w:hAnsi="Arial" w:cs="Arial"/>
                <w:i/>
                <w:iCs/>
                <w:sz w:val="18"/>
                <w:szCs w:val="18"/>
              </w:rPr>
              <w:t>2</w:t>
            </w:r>
            <w:r w:rsidR="00403E06" w:rsidRPr="009016BF">
              <w:rPr>
                <w:rFonts w:ascii="Arial" w:hAnsi="Arial" w:cs="Arial"/>
                <w:i/>
                <w:iCs/>
                <w:sz w:val="18"/>
                <w:szCs w:val="18"/>
              </w:rPr>
              <w:t>.</w:t>
            </w:r>
            <w:r w:rsidR="00540582" w:rsidRPr="009016BF">
              <w:rPr>
                <w:rFonts w:ascii="Arial" w:hAnsi="Arial" w:cs="Arial"/>
                <w:i/>
                <w:iCs/>
                <w:sz w:val="18"/>
                <w:szCs w:val="18"/>
              </w:rPr>
              <w:t>+5.1.</w:t>
            </w:r>
            <w:r w:rsidR="00403E06" w:rsidRPr="009016BF">
              <w:rPr>
                <w:rFonts w:ascii="Arial" w:hAnsi="Arial" w:cs="Arial"/>
                <w:i/>
                <w:iCs/>
                <w:sz w:val="18"/>
                <w:szCs w:val="18"/>
              </w:rPr>
              <w:t xml:space="preserve"> +</w:t>
            </w:r>
            <w:r w:rsidR="00702783" w:rsidRPr="009016BF">
              <w:rPr>
                <w:rFonts w:ascii="Arial" w:hAnsi="Arial" w:cs="Arial"/>
                <w:i/>
                <w:iCs/>
                <w:sz w:val="18"/>
                <w:szCs w:val="18"/>
              </w:rPr>
              <w:t>5</w:t>
            </w:r>
            <w:r w:rsidR="00403E06" w:rsidRPr="009016BF">
              <w:rPr>
                <w:rFonts w:ascii="Arial" w:hAnsi="Arial" w:cs="Arial"/>
                <w:i/>
                <w:iCs/>
                <w:sz w:val="18"/>
                <w:szCs w:val="18"/>
              </w:rPr>
              <w:t>.</w:t>
            </w:r>
            <w:r w:rsidR="00702783" w:rsidRPr="009016BF">
              <w:rPr>
                <w:rFonts w:ascii="Arial" w:hAnsi="Arial" w:cs="Arial"/>
                <w:i/>
                <w:iCs/>
                <w:sz w:val="18"/>
                <w:szCs w:val="18"/>
              </w:rPr>
              <w:t>2</w:t>
            </w:r>
            <w:r w:rsidR="00403E06" w:rsidRPr="009016BF">
              <w:rPr>
                <w:rFonts w:ascii="Arial" w:hAnsi="Arial" w:cs="Arial"/>
                <w:i/>
                <w:iCs/>
                <w:sz w:val="18"/>
                <w:szCs w:val="18"/>
              </w:rPr>
              <w:t>.</w:t>
            </w:r>
            <w:r w:rsidR="00540582" w:rsidRPr="009016BF">
              <w:rPr>
                <w:rFonts w:ascii="Arial" w:hAnsi="Arial" w:cs="Arial"/>
                <w:i/>
                <w:iCs/>
                <w:sz w:val="18"/>
                <w:szCs w:val="18"/>
              </w:rPr>
              <w:t>+6.1.</w:t>
            </w:r>
            <w:r w:rsidR="00403E06" w:rsidRPr="009016BF">
              <w:rPr>
                <w:rFonts w:ascii="Arial" w:hAnsi="Arial" w:cs="Arial"/>
                <w:i/>
                <w:iCs/>
                <w:sz w:val="18"/>
                <w:szCs w:val="18"/>
              </w:rPr>
              <w:t>+</w:t>
            </w:r>
            <w:r w:rsidR="00702783" w:rsidRPr="009016BF">
              <w:rPr>
                <w:rFonts w:ascii="Arial" w:hAnsi="Arial" w:cs="Arial"/>
                <w:i/>
                <w:iCs/>
                <w:sz w:val="18"/>
                <w:szCs w:val="18"/>
              </w:rPr>
              <w:t>6</w:t>
            </w:r>
            <w:r w:rsidR="00403E06" w:rsidRPr="009016BF">
              <w:rPr>
                <w:rFonts w:ascii="Arial" w:hAnsi="Arial" w:cs="Arial"/>
                <w:i/>
                <w:iCs/>
                <w:sz w:val="18"/>
                <w:szCs w:val="18"/>
              </w:rPr>
              <w:t>.</w:t>
            </w:r>
            <w:r w:rsidR="00702783" w:rsidRPr="009016BF">
              <w:rPr>
                <w:rFonts w:ascii="Arial" w:hAnsi="Arial" w:cs="Arial"/>
                <w:i/>
                <w:iCs/>
                <w:sz w:val="18"/>
                <w:szCs w:val="18"/>
              </w:rPr>
              <w:t>2</w:t>
            </w:r>
            <w:r w:rsidR="00403E06" w:rsidRPr="009016BF">
              <w:rPr>
                <w:rFonts w:ascii="Arial" w:hAnsi="Arial" w:cs="Arial"/>
                <w:i/>
                <w:iCs/>
                <w:sz w:val="18"/>
                <w:szCs w:val="18"/>
              </w:rPr>
              <w:t>.</w:t>
            </w:r>
            <w:r w:rsidR="00540582" w:rsidRPr="009016BF">
              <w:rPr>
                <w:rFonts w:ascii="Arial" w:hAnsi="Arial" w:cs="Arial"/>
                <w:i/>
                <w:iCs/>
                <w:sz w:val="18"/>
                <w:szCs w:val="18"/>
              </w:rPr>
              <w:t>+</w:t>
            </w:r>
            <w:r w:rsidR="001D50A1" w:rsidRPr="009016BF">
              <w:rPr>
                <w:rFonts w:ascii="Arial" w:hAnsi="Arial" w:cs="Arial"/>
                <w:i/>
                <w:iCs/>
                <w:sz w:val="18"/>
                <w:szCs w:val="18"/>
              </w:rPr>
              <w:t>7</w:t>
            </w:r>
            <w:r w:rsidR="00540582" w:rsidRPr="009016BF">
              <w:rPr>
                <w:rFonts w:ascii="Arial" w:hAnsi="Arial" w:cs="Arial"/>
                <w:i/>
                <w:iCs/>
                <w:sz w:val="18"/>
                <w:szCs w:val="18"/>
              </w:rPr>
              <w:t>.1.</w:t>
            </w:r>
            <w:r w:rsidR="00403E06" w:rsidRPr="00807520">
              <w:rPr>
                <w:rFonts w:ascii="Arial" w:hAnsi="Arial" w:cs="Arial"/>
                <w:i/>
                <w:iCs/>
                <w:sz w:val="18"/>
                <w:szCs w:val="18"/>
              </w:rPr>
              <w:t xml:space="preserve"> </w:t>
            </w:r>
            <w:r w:rsidR="006D1D34">
              <w:rPr>
                <w:rFonts w:ascii="Arial" w:hAnsi="Arial" w:cs="Arial"/>
                <w:sz w:val="20"/>
              </w:rPr>
              <w:t>e</w:t>
            </w:r>
            <w:r w:rsidRPr="00567FF9">
              <w:rPr>
                <w:rFonts w:ascii="Arial" w:hAnsi="Arial" w:cs="Arial"/>
                <w:sz w:val="20"/>
              </w:rPr>
              <w:t>ilutės), Eur be PVM</w:t>
            </w:r>
          </w:p>
        </w:tc>
        <w:tc>
          <w:tcPr>
            <w:tcW w:w="1833" w:type="pct"/>
            <w:tcBorders>
              <w:bottom w:val="single" w:sz="4" w:space="0" w:color="auto"/>
            </w:tcBorders>
            <w:shd w:val="clear" w:color="auto" w:fill="F2F2F2" w:themeFill="background1" w:themeFillShade="F2"/>
            <w:vAlign w:val="bottom"/>
          </w:tcPr>
          <w:p w14:paraId="104FD4CB" w14:textId="77777777" w:rsidR="00CB2E2F" w:rsidRPr="00A93581" w:rsidRDefault="00CB2E2F" w:rsidP="005A16D1">
            <w:pPr>
              <w:suppressAutoHyphens/>
              <w:rPr>
                <w:rFonts w:ascii="Arial" w:hAnsi="Arial" w:cs="Arial"/>
                <w:b/>
                <w:bCs/>
                <w:i/>
                <w:sz w:val="22"/>
                <w:szCs w:val="22"/>
              </w:rPr>
            </w:pPr>
          </w:p>
          <w:p w14:paraId="61A31D27" w14:textId="77777777" w:rsidR="00CB2E2F" w:rsidRPr="00A93581" w:rsidRDefault="00CB2E2F" w:rsidP="005A16D1">
            <w:pPr>
              <w:suppressAutoHyphens/>
              <w:rPr>
                <w:rFonts w:ascii="Arial" w:hAnsi="Arial" w:cs="Arial"/>
                <w:b/>
                <w:bCs/>
                <w:i/>
                <w:sz w:val="22"/>
                <w:szCs w:val="22"/>
              </w:rPr>
            </w:pPr>
            <w:r w:rsidRPr="00A93581">
              <w:rPr>
                <w:rFonts w:ascii="Arial" w:hAnsi="Arial" w:cs="Arial"/>
                <w:b/>
                <w:bCs/>
                <w:i/>
                <w:sz w:val="22"/>
                <w:szCs w:val="22"/>
              </w:rPr>
              <w:t>.............................................. Eur</w:t>
            </w:r>
          </w:p>
          <w:p w14:paraId="49A23DDB" w14:textId="77777777" w:rsidR="00CB2E2F" w:rsidRPr="00A93581" w:rsidRDefault="00CB2E2F" w:rsidP="005A16D1">
            <w:pPr>
              <w:suppressAutoHyphens/>
              <w:rPr>
                <w:rFonts w:ascii="Arial" w:hAnsi="Arial" w:cs="Arial"/>
                <w:b/>
                <w:bCs/>
                <w:i/>
                <w:sz w:val="22"/>
                <w:szCs w:val="22"/>
              </w:rPr>
            </w:pPr>
            <w:r w:rsidRPr="00A93581">
              <w:rPr>
                <w:rFonts w:ascii="Arial" w:hAnsi="Arial" w:cs="Arial"/>
                <w:b/>
                <w:bCs/>
                <w:i/>
                <w:sz w:val="22"/>
                <w:szCs w:val="22"/>
              </w:rPr>
              <w:t xml:space="preserve"> </w:t>
            </w:r>
          </w:p>
        </w:tc>
      </w:tr>
      <w:tr w:rsidR="00CB2E2F" w:rsidRPr="005073E5" w14:paraId="46BDEFE8" w14:textId="77777777" w:rsidTr="00BB693B">
        <w:trPr>
          <w:trHeight w:val="543"/>
        </w:trPr>
        <w:tc>
          <w:tcPr>
            <w:tcW w:w="299" w:type="pct"/>
            <w:tcBorders>
              <w:bottom w:val="single" w:sz="4" w:space="0" w:color="auto"/>
            </w:tcBorders>
            <w:shd w:val="clear" w:color="auto" w:fill="F2F2F2" w:themeFill="background1" w:themeFillShade="F2"/>
            <w:vAlign w:val="center"/>
          </w:tcPr>
          <w:p w14:paraId="5AB7134A" w14:textId="5D2870D2" w:rsidR="00CB2E2F" w:rsidRPr="000840F6" w:rsidRDefault="005046D5" w:rsidP="005A16D1">
            <w:pPr>
              <w:suppressAutoHyphens/>
              <w:jc w:val="center"/>
              <w:rPr>
                <w:rFonts w:ascii="Arial" w:hAnsi="Arial" w:cs="Arial"/>
                <w:b/>
                <w:bCs/>
                <w:sz w:val="20"/>
              </w:rPr>
            </w:pPr>
            <w:r w:rsidRPr="000840F6">
              <w:rPr>
                <w:rFonts w:ascii="Arial" w:hAnsi="Arial" w:cs="Arial"/>
                <w:b/>
                <w:bCs/>
                <w:sz w:val="20"/>
              </w:rPr>
              <w:t>9</w:t>
            </w:r>
            <w:r w:rsidR="00CB2E2F" w:rsidRPr="000840F6">
              <w:rPr>
                <w:rFonts w:ascii="Arial" w:hAnsi="Arial" w:cs="Arial"/>
                <w:b/>
                <w:bCs/>
                <w:sz w:val="20"/>
              </w:rPr>
              <w:t>.</w:t>
            </w:r>
          </w:p>
        </w:tc>
        <w:tc>
          <w:tcPr>
            <w:tcW w:w="2868" w:type="pct"/>
            <w:tcBorders>
              <w:bottom w:val="single" w:sz="4" w:space="0" w:color="auto"/>
            </w:tcBorders>
            <w:shd w:val="clear" w:color="auto" w:fill="F2F2F2" w:themeFill="background1" w:themeFillShade="F2"/>
          </w:tcPr>
          <w:p w14:paraId="3C6BDA6B" w14:textId="77777777" w:rsidR="00CB2E2F" w:rsidRPr="00567FF9" w:rsidRDefault="00CB2E2F" w:rsidP="005A16D1">
            <w:pPr>
              <w:suppressAutoHyphens/>
              <w:jc w:val="right"/>
              <w:rPr>
                <w:rFonts w:ascii="Arial" w:hAnsi="Arial" w:cs="Arial"/>
                <w:sz w:val="20"/>
              </w:rPr>
            </w:pPr>
          </w:p>
          <w:p w14:paraId="10A7213A" w14:textId="77777777" w:rsidR="00CB2E2F" w:rsidRPr="00567FF9" w:rsidRDefault="00CB2E2F" w:rsidP="005A16D1">
            <w:pPr>
              <w:suppressAutoHyphens/>
              <w:jc w:val="right"/>
              <w:rPr>
                <w:rFonts w:ascii="Arial" w:hAnsi="Arial" w:cs="Arial"/>
                <w:sz w:val="20"/>
              </w:rPr>
            </w:pPr>
            <w:r w:rsidRPr="00567FF9">
              <w:rPr>
                <w:rFonts w:ascii="Arial" w:hAnsi="Arial" w:cs="Arial"/>
                <w:sz w:val="20"/>
              </w:rPr>
              <w:t>PVM 21%</w:t>
            </w:r>
          </w:p>
        </w:tc>
        <w:tc>
          <w:tcPr>
            <w:tcW w:w="1833" w:type="pct"/>
            <w:tcBorders>
              <w:bottom w:val="single" w:sz="4" w:space="0" w:color="auto"/>
            </w:tcBorders>
            <w:shd w:val="clear" w:color="auto" w:fill="F2F2F2" w:themeFill="background1" w:themeFillShade="F2"/>
            <w:vAlign w:val="bottom"/>
          </w:tcPr>
          <w:p w14:paraId="76B26630" w14:textId="77777777" w:rsidR="00CB2E2F" w:rsidRPr="00A93581" w:rsidRDefault="00CB2E2F" w:rsidP="005A16D1">
            <w:pPr>
              <w:suppressAutoHyphens/>
              <w:rPr>
                <w:rFonts w:ascii="Arial" w:hAnsi="Arial" w:cs="Arial"/>
                <w:b/>
                <w:bCs/>
                <w:i/>
                <w:sz w:val="22"/>
                <w:szCs w:val="22"/>
              </w:rPr>
            </w:pPr>
          </w:p>
          <w:p w14:paraId="35074184" w14:textId="77777777" w:rsidR="00CB2E2F" w:rsidRPr="00A93581" w:rsidRDefault="00CB2E2F" w:rsidP="005A16D1">
            <w:pPr>
              <w:suppressAutoHyphens/>
              <w:rPr>
                <w:rFonts w:ascii="Arial" w:hAnsi="Arial" w:cs="Arial"/>
                <w:b/>
                <w:bCs/>
                <w:i/>
                <w:sz w:val="22"/>
                <w:szCs w:val="22"/>
              </w:rPr>
            </w:pPr>
            <w:r w:rsidRPr="00A93581">
              <w:rPr>
                <w:rFonts w:ascii="Arial" w:hAnsi="Arial" w:cs="Arial"/>
                <w:b/>
                <w:bCs/>
                <w:i/>
                <w:sz w:val="22"/>
                <w:szCs w:val="22"/>
              </w:rPr>
              <w:t xml:space="preserve">............................................. Eur </w:t>
            </w:r>
          </w:p>
          <w:p w14:paraId="72692504" w14:textId="77777777" w:rsidR="00CB2E2F" w:rsidRPr="00A93581" w:rsidRDefault="00CB2E2F" w:rsidP="005A16D1">
            <w:pPr>
              <w:suppressAutoHyphens/>
              <w:rPr>
                <w:rFonts w:ascii="Arial" w:hAnsi="Arial" w:cs="Arial"/>
                <w:b/>
                <w:bCs/>
                <w:i/>
                <w:sz w:val="22"/>
                <w:szCs w:val="22"/>
              </w:rPr>
            </w:pPr>
          </w:p>
        </w:tc>
      </w:tr>
      <w:tr w:rsidR="00CB2E2F" w:rsidRPr="005073E5" w14:paraId="59C7C1BA" w14:textId="77777777" w:rsidTr="005A16D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7FA96F05" w14:textId="1863B673" w:rsidR="00CB2E2F" w:rsidRPr="00567FF9" w:rsidRDefault="005046D5" w:rsidP="005A16D1">
            <w:pPr>
              <w:suppressAutoHyphens/>
              <w:jc w:val="center"/>
              <w:rPr>
                <w:rFonts w:ascii="Arial" w:hAnsi="Arial" w:cs="Arial"/>
                <w:b/>
                <w:sz w:val="20"/>
              </w:rPr>
            </w:pPr>
            <w:r>
              <w:rPr>
                <w:rFonts w:ascii="Arial" w:hAnsi="Arial" w:cs="Arial"/>
                <w:b/>
                <w:sz w:val="20"/>
              </w:rPr>
              <w:t>10</w:t>
            </w:r>
            <w:r w:rsidR="00CB2E2F" w:rsidRPr="00567FF9">
              <w:rPr>
                <w:rFonts w:ascii="Arial" w:hAnsi="Arial" w:cs="Arial"/>
                <w:b/>
                <w:sz w:val="20"/>
              </w:rPr>
              <w:t>.</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2215078F" w14:textId="77777777" w:rsidR="00CB2E2F" w:rsidRPr="00567FF9" w:rsidRDefault="00CB2E2F" w:rsidP="005A16D1">
            <w:pPr>
              <w:suppressAutoHyphens/>
              <w:jc w:val="right"/>
              <w:rPr>
                <w:rFonts w:ascii="Arial" w:hAnsi="Arial" w:cs="Arial"/>
                <w:b/>
                <w:sz w:val="20"/>
              </w:rPr>
            </w:pPr>
            <w:r w:rsidRPr="00567FF9">
              <w:rPr>
                <w:rFonts w:ascii="Arial" w:hAnsi="Arial" w:cs="Arial"/>
                <w:b/>
                <w:sz w:val="20"/>
              </w:rPr>
              <w:t>Bendra pasiūlymo kaina, Eur su PVM</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1BCFAC6D" w14:textId="77777777" w:rsidR="00CB2E2F" w:rsidRPr="00A93581" w:rsidRDefault="00CB2E2F" w:rsidP="005A16D1">
            <w:pPr>
              <w:suppressAutoHyphens/>
              <w:rPr>
                <w:rFonts w:ascii="Arial" w:hAnsi="Arial" w:cs="Arial"/>
                <w:b/>
                <w:bCs/>
                <w:i/>
                <w:sz w:val="22"/>
                <w:szCs w:val="22"/>
              </w:rPr>
            </w:pPr>
          </w:p>
          <w:p w14:paraId="0916A346" w14:textId="77777777" w:rsidR="00CB2E2F" w:rsidRPr="00A93581" w:rsidRDefault="00CB2E2F" w:rsidP="005A16D1">
            <w:pPr>
              <w:suppressAutoHyphens/>
              <w:rPr>
                <w:rFonts w:ascii="Arial" w:hAnsi="Arial" w:cs="Arial"/>
                <w:b/>
                <w:bCs/>
                <w:i/>
                <w:sz w:val="22"/>
                <w:szCs w:val="22"/>
              </w:rPr>
            </w:pPr>
            <w:r w:rsidRPr="00A93581">
              <w:rPr>
                <w:rFonts w:ascii="Arial" w:hAnsi="Arial" w:cs="Arial"/>
                <w:b/>
                <w:bCs/>
                <w:i/>
                <w:sz w:val="22"/>
                <w:szCs w:val="22"/>
              </w:rPr>
              <w:t xml:space="preserve">............................................. Eur </w:t>
            </w:r>
          </w:p>
          <w:p w14:paraId="44826775" w14:textId="77777777" w:rsidR="00CB2E2F" w:rsidRPr="00A93581" w:rsidRDefault="00CB2E2F" w:rsidP="005A16D1">
            <w:pPr>
              <w:suppressAutoHyphens/>
              <w:rPr>
                <w:rFonts w:ascii="Arial" w:hAnsi="Arial" w:cs="Arial"/>
                <w:b/>
                <w:bCs/>
                <w:i/>
                <w:sz w:val="22"/>
                <w:szCs w:val="22"/>
              </w:rPr>
            </w:pPr>
          </w:p>
        </w:tc>
      </w:tr>
    </w:tbl>
    <w:p w14:paraId="429F0D18" w14:textId="59A79A2E" w:rsidR="00E81238" w:rsidRPr="00E81238" w:rsidRDefault="00E81238" w:rsidP="00E81238">
      <w:pPr>
        <w:pStyle w:val="Pagrindinistekstas"/>
        <w:rPr>
          <w:rFonts w:ascii="Arial"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Default="00E81238" w:rsidP="00E81238">
      <w:pPr>
        <w:pStyle w:val="Pagrindinistekstas"/>
        <w:rPr>
          <w:rFonts w:ascii="Arial" w:hAnsi="Arial" w:cs="Arial"/>
          <w:color w:val="000000" w:themeColor="text1"/>
          <w:sz w:val="22"/>
          <w:szCs w:val="22"/>
        </w:rPr>
      </w:pPr>
    </w:p>
    <w:p w14:paraId="5EAF29F9" w14:textId="77777777" w:rsidR="00BB693B" w:rsidRPr="00E81238" w:rsidRDefault="00BB693B"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ipersaitas"/>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ED3706E" w14:textId="77777777" w:rsidR="00E81238" w:rsidRDefault="00E81238" w:rsidP="00E81238">
      <w:pPr>
        <w:pStyle w:val="Pagrindinistekstas"/>
        <w:ind w:firstLine="0"/>
        <w:rPr>
          <w:rFonts w:ascii="Arial" w:hAnsi="Arial" w:cs="Arial"/>
          <w:sz w:val="22"/>
          <w:szCs w:val="22"/>
        </w:rPr>
      </w:pPr>
    </w:p>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0E7F2C8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 xml:space="preserve">per </w:t>
      </w:r>
      <w:r w:rsidR="0035456E">
        <w:rPr>
          <w:rFonts w:ascii="Arial" w:hAnsi="Arial" w:cs="Arial"/>
          <w:b/>
          <w:sz w:val="22"/>
          <w:szCs w:val="22"/>
        </w:rPr>
        <w:t xml:space="preserve">Pasiūlyme ir </w:t>
      </w:r>
      <w:r w:rsidRPr="00E81238">
        <w:rPr>
          <w:rFonts w:ascii="Arial" w:hAnsi="Arial" w:cs="Arial"/>
          <w:b/>
          <w:sz w:val="22"/>
          <w:szCs w:val="22"/>
        </w:rPr>
        <w:t>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7EE6E" w14:textId="77777777" w:rsidR="005372B4" w:rsidRDefault="005372B4" w:rsidP="00BE5C44">
      <w:r>
        <w:separator/>
      </w:r>
    </w:p>
  </w:endnote>
  <w:endnote w:type="continuationSeparator" w:id="0">
    <w:p w14:paraId="5C95B4DB" w14:textId="77777777" w:rsidR="005372B4" w:rsidRDefault="005372B4"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F4008" w14:textId="77777777" w:rsidR="005372B4" w:rsidRDefault="005372B4" w:rsidP="00BE5C44">
      <w:r>
        <w:separator/>
      </w:r>
    </w:p>
  </w:footnote>
  <w:footnote w:type="continuationSeparator" w:id="0">
    <w:p w14:paraId="6979E498" w14:textId="77777777" w:rsidR="005372B4" w:rsidRDefault="005372B4"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56CA5"/>
    <w:rsid w:val="0007396F"/>
    <w:rsid w:val="000840F6"/>
    <w:rsid w:val="000A4A25"/>
    <w:rsid w:val="000E18B6"/>
    <w:rsid w:val="00160CEC"/>
    <w:rsid w:val="00165CCF"/>
    <w:rsid w:val="001A1993"/>
    <w:rsid w:val="001B1668"/>
    <w:rsid w:val="001D043D"/>
    <w:rsid w:val="001D3288"/>
    <w:rsid w:val="001D50A1"/>
    <w:rsid w:val="001D746A"/>
    <w:rsid w:val="00224B1B"/>
    <w:rsid w:val="00236F76"/>
    <w:rsid w:val="00256FAB"/>
    <w:rsid w:val="0026016C"/>
    <w:rsid w:val="002E0EDA"/>
    <w:rsid w:val="002E6D17"/>
    <w:rsid w:val="002F7EDE"/>
    <w:rsid w:val="00322E5D"/>
    <w:rsid w:val="0035456E"/>
    <w:rsid w:val="0037245B"/>
    <w:rsid w:val="00391744"/>
    <w:rsid w:val="003D7E39"/>
    <w:rsid w:val="00403E06"/>
    <w:rsid w:val="00463EC7"/>
    <w:rsid w:val="005046D5"/>
    <w:rsid w:val="00513379"/>
    <w:rsid w:val="005160A0"/>
    <w:rsid w:val="005372B4"/>
    <w:rsid w:val="00540582"/>
    <w:rsid w:val="00542245"/>
    <w:rsid w:val="005443FD"/>
    <w:rsid w:val="00562DEE"/>
    <w:rsid w:val="005774F4"/>
    <w:rsid w:val="00581D83"/>
    <w:rsid w:val="0059441F"/>
    <w:rsid w:val="005C24C4"/>
    <w:rsid w:val="005C66C0"/>
    <w:rsid w:val="005E4C49"/>
    <w:rsid w:val="005F69A3"/>
    <w:rsid w:val="00602F58"/>
    <w:rsid w:val="00620EC1"/>
    <w:rsid w:val="00641050"/>
    <w:rsid w:val="006866B8"/>
    <w:rsid w:val="00686ECE"/>
    <w:rsid w:val="006A6D43"/>
    <w:rsid w:val="006A7267"/>
    <w:rsid w:val="006C1DA7"/>
    <w:rsid w:val="006C3D64"/>
    <w:rsid w:val="006D1D34"/>
    <w:rsid w:val="006E024B"/>
    <w:rsid w:val="006E41C1"/>
    <w:rsid w:val="00702783"/>
    <w:rsid w:val="00702B3E"/>
    <w:rsid w:val="00712B5A"/>
    <w:rsid w:val="00716EAA"/>
    <w:rsid w:val="00722BBC"/>
    <w:rsid w:val="00723458"/>
    <w:rsid w:val="00740E98"/>
    <w:rsid w:val="00775C2C"/>
    <w:rsid w:val="00785A76"/>
    <w:rsid w:val="007979A3"/>
    <w:rsid w:val="007C5DE9"/>
    <w:rsid w:val="007C6FBF"/>
    <w:rsid w:val="00802FA2"/>
    <w:rsid w:val="00807520"/>
    <w:rsid w:val="0082040C"/>
    <w:rsid w:val="0082263E"/>
    <w:rsid w:val="00825428"/>
    <w:rsid w:val="00851EC7"/>
    <w:rsid w:val="00856AF3"/>
    <w:rsid w:val="008B49FF"/>
    <w:rsid w:val="008C19CC"/>
    <w:rsid w:val="008C1B14"/>
    <w:rsid w:val="008F6C09"/>
    <w:rsid w:val="009016BF"/>
    <w:rsid w:val="0091030E"/>
    <w:rsid w:val="0094239F"/>
    <w:rsid w:val="00944EB0"/>
    <w:rsid w:val="009452C9"/>
    <w:rsid w:val="00992585"/>
    <w:rsid w:val="009B79BC"/>
    <w:rsid w:val="009D652B"/>
    <w:rsid w:val="00A32F95"/>
    <w:rsid w:val="00A41EEB"/>
    <w:rsid w:val="00A42414"/>
    <w:rsid w:val="00A866E8"/>
    <w:rsid w:val="00A93236"/>
    <w:rsid w:val="00A93581"/>
    <w:rsid w:val="00AB0584"/>
    <w:rsid w:val="00AB76BE"/>
    <w:rsid w:val="00AE1F31"/>
    <w:rsid w:val="00B04C4C"/>
    <w:rsid w:val="00B27717"/>
    <w:rsid w:val="00B32B47"/>
    <w:rsid w:val="00B4379C"/>
    <w:rsid w:val="00B56AFF"/>
    <w:rsid w:val="00B73077"/>
    <w:rsid w:val="00B733B6"/>
    <w:rsid w:val="00BB353A"/>
    <w:rsid w:val="00BB693B"/>
    <w:rsid w:val="00BC5AF1"/>
    <w:rsid w:val="00BE5C44"/>
    <w:rsid w:val="00C04193"/>
    <w:rsid w:val="00C62098"/>
    <w:rsid w:val="00C673B0"/>
    <w:rsid w:val="00C750F4"/>
    <w:rsid w:val="00C97161"/>
    <w:rsid w:val="00CB2E2F"/>
    <w:rsid w:val="00CD4291"/>
    <w:rsid w:val="00D24942"/>
    <w:rsid w:val="00DF37EA"/>
    <w:rsid w:val="00E11A13"/>
    <w:rsid w:val="00E13433"/>
    <w:rsid w:val="00E32C29"/>
    <w:rsid w:val="00E446D5"/>
    <w:rsid w:val="00E45B21"/>
    <w:rsid w:val="00E54984"/>
    <w:rsid w:val="00E61E10"/>
    <w:rsid w:val="00E81238"/>
    <w:rsid w:val="00E86F06"/>
    <w:rsid w:val="00E9523C"/>
    <w:rsid w:val="00EC3653"/>
    <w:rsid w:val="00EF6143"/>
    <w:rsid w:val="00EF6950"/>
    <w:rsid w:val="00F056B0"/>
    <w:rsid w:val="00F13C2B"/>
    <w:rsid w:val="00F2020E"/>
    <w:rsid w:val="00F32E25"/>
    <w:rsid w:val="00F87B31"/>
    <w:rsid w:val="00F96937"/>
    <w:rsid w:val="00FB2F50"/>
    <w:rsid w:val="00FC17F4"/>
    <w:rsid w:val="00FC70B0"/>
    <w:rsid w:val="00FE1F45"/>
    <w:rsid w:val="00FF4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358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E18B6"/>
    <w:rsid w:val="00127D28"/>
    <w:rsid w:val="0016357C"/>
    <w:rsid w:val="001A1993"/>
    <w:rsid w:val="001D043D"/>
    <w:rsid w:val="00224B1B"/>
    <w:rsid w:val="00255B25"/>
    <w:rsid w:val="00391744"/>
    <w:rsid w:val="00403E4F"/>
    <w:rsid w:val="004F2417"/>
    <w:rsid w:val="00513379"/>
    <w:rsid w:val="00553542"/>
    <w:rsid w:val="00562DEE"/>
    <w:rsid w:val="005C66C0"/>
    <w:rsid w:val="00602F58"/>
    <w:rsid w:val="006C1DA7"/>
    <w:rsid w:val="006C3D64"/>
    <w:rsid w:val="006E41C1"/>
    <w:rsid w:val="00716EAA"/>
    <w:rsid w:val="00740E98"/>
    <w:rsid w:val="00763EF9"/>
    <w:rsid w:val="00802FA2"/>
    <w:rsid w:val="0082040C"/>
    <w:rsid w:val="009D652B"/>
    <w:rsid w:val="00A10C98"/>
    <w:rsid w:val="00B04C4C"/>
    <w:rsid w:val="00B250E0"/>
    <w:rsid w:val="00B27717"/>
    <w:rsid w:val="00B4379C"/>
    <w:rsid w:val="00B90667"/>
    <w:rsid w:val="00C34E22"/>
    <w:rsid w:val="00CD1F3E"/>
    <w:rsid w:val="00D56E99"/>
    <w:rsid w:val="00E32C29"/>
    <w:rsid w:val="00E61E10"/>
    <w:rsid w:val="00E86F06"/>
    <w:rsid w:val="00F056B0"/>
    <w:rsid w:val="00F96937"/>
    <w:rsid w:val="00FB2F50"/>
    <w:rsid w:val="00FC21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08FF1F-23E6-4C8F-9F90-9F10F9FB8D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4</Pages>
  <Words>5268</Words>
  <Characters>3003</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43</cp:revision>
  <dcterms:created xsi:type="dcterms:W3CDTF">2026-03-24T09:02:00Z</dcterms:created>
  <dcterms:modified xsi:type="dcterms:W3CDTF">2026-05-06T08:46:00Z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